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B0753" w14:textId="003658EB" w:rsidR="00E54376" w:rsidRDefault="00F57138" w:rsidP="00F5713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РАСПОРЯЖЕНИЕ</w:t>
      </w:r>
    </w:p>
    <w:p w14:paraId="3FFDED0A" w14:textId="77777777" w:rsidR="00F57138" w:rsidRDefault="00F57138" w:rsidP="00F5713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AE1762F" w14:textId="234098E5" w:rsidR="00F57138" w:rsidRDefault="00F57138" w:rsidP="00F5713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 года № 951-р</w:t>
      </w:r>
    </w:p>
    <w:p w14:paraId="5E42A2C5" w14:textId="77777777" w:rsidR="00E54376" w:rsidRDefault="00E54376" w:rsidP="00F5713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EA338FD" w14:textId="77777777" w:rsidR="00E54376" w:rsidRDefault="00E54376" w:rsidP="00E5437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D59D0FE" w14:textId="77777777" w:rsidR="008337AE" w:rsidRDefault="008337AE" w:rsidP="00E54376">
      <w:pPr>
        <w:spacing w:after="0" w:line="240" w:lineRule="auto"/>
        <w:outlineLvl w:val="0"/>
        <w:rPr>
          <w:rFonts w:ascii="Times New Roman" w:hAnsi="Times New Roman" w:cs="Times New Roman"/>
          <w:sz w:val="12"/>
          <w:szCs w:val="12"/>
        </w:rPr>
      </w:pPr>
    </w:p>
    <w:p w14:paraId="09A74FB9" w14:textId="494F7B4B" w:rsidR="007B2372" w:rsidRPr="00E54376" w:rsidRDefault="007B2372" w:rsidP="0071256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54376">
        <w:rPr>
          <w:rFonts w:ascii="Times New Roman" w:hAnsi="Times New Roman" w:cs="Times New Roman"/>
          <w:sz w:val="28"/>
          <w:szCs w:val="28"/>
        </w:rPr>
        <w:t>Об</w:t>
      </w:r>
      <w:r w:rsidR="008337AE">
        <w:rPr>
          <w:rFonts w:ascii="Times New Roman" w:hAnsi="Times New Roman" w:cs="Times New Roman"/>
          <w:sz w:val="28"/>
          <w:szCs w:val="28"/>
        </w:rPr>
        <w:t xml:space="preserve">     </w:t>
      </w:r>
      <w:r w:rsidRPr="00E54376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8337AE">
        <w:rPr>
          <w:rFonts w:ascii="Times New Roman" w:hAnsi="Times New Roman" w:cs="Times New Roman"/>
          <w:sz w:val="28"/>
          <w:szCs w:val="28"/>
        </w:rPr>
        <w:t xml:space="preserve">    </w:t>
      </w:r>
      <w:r w:rsidRPr="00E54376">
        <w:rPr>
          <w:rFonts w:ascii="Times New Roman" w:hAnsi="Times New Roman" w:cs="Times New Roman"/>
          <w:sz w:val="28"/>
          <w:szCs w:val="28"/>
        </w:rPr>
        <w:t xml:space="preserve"> </w:t>
      </w:r>
      <w:r w:rsidR="008337AE">
        <w:rPr>
          <w:rFonts w:ascii="Times New Roman" w:hAnsi="Times New Roman" w:cs="Times New Roman"/>
          <w:sz w:val="28"/>
          <w:szCs w:val="28"/>
        </w:rPr>
        <w:t xml:space="preserve"> </w:t>
      </w:r>
      <w:r w:rsidRPr="00E54376">
        <w:rPr>
          <w:rFonts w:ascii="Times New Roman" w:hAnsi="Times New Roman" w:cs="Times New Roman"/>
          <w:sz w:val="28"/>
          <w:szCs w:val="28"/>
        </w:rPr>
        <w:t>Перечня</w:t>
      </w:r>
    </w:p>
    <w:p w14:paraId="72AA199C" w14:textId="50BB85FC" w:rsidR="007B2372" w:rsidRPr="00E54376" w:rsidRDefault="007B2372" w:rsidP="0071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376">
        <w:rPr>
          <w:rFonts w:ascii="Times New Roman" w:hAnsi="Times New Roman" w:cs="Times New Roman"/>
          <w:sz w:val="28"/>
          <w:szCs w:val="28"/>
        </w:rPr>
        <w:t>муниципальных</w:t>
      </w:r>
      <w:r w:rsidR="008337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4376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14:paraId="02A578BA" w14:textId="77777777" w:rsidR="007B2372" w:rsidRPr="00E54376" w:rsidRDefault="007B2372" w:rsidP="0071256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54376">
        <w:rPr>
          <w:rFonts w:ascii="Times New Roman" w:hAnsi="Times New Roman" w:cs="Times New Roman"/>
          <w:sz w:val="28"/>
          <w:szCs w:val="28"/>
        </w:rPr>
        <w:t>Карталинского мун</w:t>
      </w:r>
      <w:r w:rsidR="005A64E8" w:rsidRPr="00E54376">
        <w:rPr>
          <w:rFonts w:ascii="Times New Roman" w:hAnsi="Times New Roman" w:cs="Times New Roman"/>
          <w:sz w:val="28"/>
          <w:szCs w:val="28"/>
        </w:rPr>
        <w:t>и</w:t>
      </w:r>
      <w:r w:rsidRPr="00E54376">
        <w:rPr>
          <w:rFonts w:ascii="Times New Roman" w:hAnsi="Times New Roman" w:cs="Times New Roman"/>
          <w:sz w:val="28"/>
          <w:szCs w:val="28"/>
        </w:rPr>
        <w:t>ципального</w:t>
      </w:r>
    </w:p>
    <w:p w14:paraId="21151F36" w14:textId="77777777" w:rsidR="007B2372" w:rsidRPr="00E54376" w:rsidRDefault="007B2372" w:rsidP="0071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376">
        <w:rPr>
          <w:rFonts w:ascii="Times New Roman" w:hAnsi="Times New Roman" w:cs="Times New Roman"/>
          <w:sz w:val="28"/>
          <w:szCs w:val="28"/>
        </w:rPr>
        <w:t>района в 2025 году</w:t>
      </w:r>
    </w:p>
    <w:p w14:paraId="425B1178" w14:textId="77777777" w:rsidR="007B2372" w:rsidRPr="00E54376" w:rsidRDefault="007B2372" w:rsidP="0071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B9F193" w14:textId="77777777" w:rsidR="007B2372" w:rsidRPr="00E54376" w:rsidRDefault="007B2372" w:rsidP="00712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56B19" w14:textId="77777777" w:rsidR="007B2372" w:rsidRPr="00E54376" w:rsidRDefault="007B2372" w:rsidP="0071256F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76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Карталинского муниципального </w:t>
      </w:r>
      <w:r w:rsidR="00EF12DE" w:rsidRPr="00E54376">
        <w:rPr>
          <w:rFonts w:ascii="Times New Roman" w:hAnsi="Times New Roman"/>
          <w:sz w:val="28"/>
          <w:szCs w:val="28"/>
        </w:rPr>
        <w:t>района от 23.07.2024 года № 915</w:t>
      </w:r>
      <w:r w:rsidRPr="00E54376">
        <w:rPr>
          <w:rFonts w:ascii="Times New Roman" w:hAnsi="Times New Roman"/>
          <w:sz w:val="28"/>
          <w:szCs w:val="28"/>
        </w:rPr>
        <w:t xml:space="preserve"> «О порядке разработки, принятия, реализации и оценки эффективности муниципальных программ Карталинского муниципального района»,</w:t>
      </w:r>
    </w:p>
    <w:p w14:paraId="559A57A0" w14:textId="77777777" w:rsidR="007B2372" w:rsidRPr="00E54376" w:rsidRDefault="007B2372" w:rsidP="0071256F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76">
        <w:rPr>
          <w:rFonts w:ascii="Times New Roman" w:hAnsi="Times New Roman"/>
          <w:sz w:val="28"/>
          <w:szCs w:val="28"/>
        </w:rPr>
        <w:t>1. Утвердить прилагаемый Перечень муниципальных программ Карталинского муниципального района на 2025 год.</w:t>
      </w:r>
    </w:p>
    <w:p w14:paraId="1D208226" w14:textId="77777777" w:rsidR="007B2372" w:rsidRPr="00E54376" w:rsidRDefault="007B2372" w:rsidP="0071256F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76">
        <w:rPr>
          <w:rFonts w:ascii="Times New Roman" w:hAnsi="Times New Roman"/>
          <w:sz w:val="28"/>
          <w:szCs w:val="28"/>
        </w:rPr>
        <w:t>2. Опубликовать настоящее распоряжение на официальном сайте администрации Карталинского муниципального района.</w:t>
      </w:r>
    </w:p>
    <w:p w14:paraId="032DAA4D" w14:textId="77777777" w:rsidR="007B2372" w:rsidRPr="00E54376" w:rsidRDefault="007B2372" w:rsidP="0071256F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76">
        <w:rPr>
          <w:rFonts w:ascii="Times New Roman" w:hAnsi="Times New Roman"/>
          <w:sz w:val="28"/>
          <w:szCs w:val="28"/>
        </w:rPr>
        <w:t>3. Организацию выполнения настоящего распоряжения возложить на заместителей главы Карталинского муниципального района по курируемым направлениям.</w:t>
      </w:r>
    </w:p>
    <w:p w14:paraId="09EAEBD2" w14:textId="56CE3B4B" w:rsidR="007B2372" w:rsidRDefault="007B2372" w:rsidP="0071256F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376">
        <w:rPr>
          <w:rFonts w:ascii="Times New Roman" w:hAnsi="Times New Roman"/>
          <w:sz w:val="28"/>
          <w:szCs w:val="28"/>
        </w:rPr>
        <w:t>4. Контроль  за выполнением настоящего распоряжения возложить на заместителя главы по муниципальному имуществу, земельным и правовым вопросам  Максимовскую Н.А.</w:t>
      </w:r>
    </w:p>
    <w:p w14:paraId="40C58FFA" w14:textId="77777777" w:rsidR="00E54376" w:rsidRPr="00E54376" w:rsidRDefault="00E54376" w:rsidP="0071256F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659256" w14:textId="77777777" w:rsidR="007B2372" w:rsidRPr="00E54376" w:rsidRDefault="007B2372" w:rsidP="00712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ABBCCF" w14:textId="77777777" w:rsidR="007B2372" w:rsidRPr="00E54376" w:rsidRDefault="007B2372" w:rsidP="0071256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54376">
        <w:rPr>
          <w:rFonts w:ascii="Times New Roman" w:hAnsi="Times New Roman"/>
          <w:sz w:val="28"/>
          <w:szCs w:val="28"/>
        </w:rPr>
        <w:t>Глава Карталинского</w:t>
      </w:r>
    </w:p>
    <w:p w14:paraId="3277180C" w14:textId="77777777" w:rsidR="007B2372" w:rsidRPr="00E54376" w:rsidRDefault="007B2372" w:rsidP="007125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4376">
        <w:rPr>
          <w:rFonts w:ascii="Times New Roman" w:hAnsi="Times New Roman"/>
          <w:sz w:val="28"/>
          <w:szCs w:val="28"/>
        </w:rPr>
        <w:t>муници</w:t>
      </w:r>
      <w:r w:rsidR="00EF12DE" w:rsidRPr="00E54376">
        <w:rPr>
          <w:rFonts w:ascii="Times New Roman" w:hAnsi="Times New Roman"/>
          <w:sz w:val="28"/>
          <w:szCs w:val="28"/>
        </w:rPr>
        <w:t>пального района</w:t>
      </w:r>
      <w:r w:rsidR="00EF12DE" w:rsidRPr="00E54376">
        <w:rPr>
          <w:rFonts w:ascii="Times New Roman" w:hAnsi="Times New Roman"/>
          <w:sz w:val="28"/>
          <w:szCs w:val="28"/>
        </w:rPr>
        <w:tab/>
      </w:r>
      <w:r w:rsidR="00EF12DE" w:rsidRPr="00E54376">
        <w:rPr>
          <w:rFonts w:ascii="Times New Roman" w:hAnsi="Times New Roman"/>
          <w:sz w:val="28"/>
          <w:szCs w:val="28"/>
        </w:rPr>
        <w:tab/>
      </w:r>
      <w:r w:rsidR="00EF12DE" w:rsidRPr="00E54376">
        <w:rPr>
          <w:rFonts w:ascii="Times New Roman" w:hAnsi="Times New Roman"/>
          <w:sz w:val="28"/>
          <w:szCs w:val="28"/>
        </w:rPr>
        <w:tab/>
      </w:r>
      <w:r w:rsidR="00EF12DE" w:rsidRPr="00E54376">
        <w:rPr>
          <w:rFonts w:ascii="Times New Roman" w:hAnsi="Times New Roman"/>
          <w:sz w:val="28"/>
          <w:szCs w:val="28"/>
        </w:rPr>
        <w:tab/>
      </w:r>
      <w:r w:rsidR="00EF12DE" w:rsidRPr="00E54376">
        <w:rPr>
          <w:rFonts w:ascii="Times New Roman" w:hAnsi="Times New Roman"/>
          <w:sz w:val="28"/>
          <w:szCs w:val="28"/>
        </w:rPr>
        <w:tab/>
      </w:r>
      <w:r w:rsidR="00EF12DE" w:rsidRPr="00E54376">
        <w:rPr>
          <w:rFonts w:ascii="Times New Roman" w:hAnsi="Times New Roman"/>
          <w:sz w:val="28"/>
          <w:szCs w:val="28"/>
        </w:rPr>
        <w:tab/>
        <w:t xml:space="preserve">  </w:t>
      </w:r>
      <w:r w:rsidR="002E4214" w:rsidRPr="00E54376">
        <w:rPr>
          <w:rFonts w:ascii="Times New Roman" w:hAnsi="Times New Roman"/>
          <w:sz w:val="28"/>
          <w:szCs w:val="28"/>
        </w:rPr>
        <w:t xml:space="preserve">      А.Г. Вдовин</w:t>
      </w:r>
    </w:p>
    <w:p w14:paraId="1DE24117" w14:textId="77777777" w:rsidR="002E4214" w:rsidRPr="00E54376" w:rsidRDefault="002E4214" w:rsidP="00712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7977E3" w14:textId="77777777" w:rsidR="00E54376" w:rsidRPr="00E54376" w:rsidRDefault="00E54376" w:rsidP="0071256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72AC69A" w14:textId="77777777" w:rsidR="00E54376" w:rsidRPr="00E54376" w:rsidRDefault="00E54376" w:rsidP="0071256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8665F81" w14:textId="77777777" w:rsidR="00E54376" w:rsidRPr="00E54376" w:rsidRDefault="00E54376" w:rsidP="0071256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C917CA6" w14:textId="77777777" w:rsidR="00E54376" w:rsidRPr="00E54376" w:rsidRDefault="00E54376" w:rsidP="0071256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7A5BF1A" w14:textId="77777777" w:rsidR="00E54376" w:rsidRPr="00E54376" w:rsidRDefault="00E54376" w:rsidP="0071256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6F52DC6" w14:textId="77777777" w:rsidR="00F57138" w:rsidRDefault="00195789" w:rsidP="001D4E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3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4214" w:rsidRPr="00E543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4376">
        <w:rPr>
          <w:rFonts w:ascii="Times New Roman" w:hAnsi="Times New Roman" w:cs="Times New Roman"/>
          <w:sz w:val="28"/>
          <w:szCs w:val="28"/>
        </w:rPr>
        <w:t xml:space="preserve">     </w:t>
      </w:r>
      <w:r w:rsidR="001D4E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5EC1A60C" w14:textId="77777777" w:rsidR="00F57138" w:rsidRDefault="00F57138" w:rsidP="001D4E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531B4A" w14:textId="77777777" w:rsidR="00F57138" w:rsidRDefault="00F57138" w:rsidP="001D4E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78B90F" w14:textId="77777777" w:rsidR="00F57138" w:rsidRDefault="00F57138" w:rsidP="001D4E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2E4F2DD" w14:textId="77777777" w:rsidR="00F57138" w:rsidRDefault="00F57138" w:rsidP="001D4E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1696337" w14:textId="77777777" w:rsidR="00F57138" w:rsidRDefault="00F57138" w:rsidP="001D4E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80A377F" w14:textId="77777777" w:rsidR="00F57138" w:rsidRDefault="00F57138" w:rsidP="001D4E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48C2C8" w14:textId="42688DF2" w:rsidR="002E4214" w:rsidRPr="00E54376" w:rsidRDefault="00F57138" w:rsidP="001D4E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1D4E2F">
        <w:rPr>
          <w:rFonts w:ascii="Times New Roman" w:hAnsi="Times New Roman" w:cs="Times New Roman"/>
          <w:sz w:val="28"/>
          <w:szCs w:val="28"/>
        </w:rPr>
        <w:t xml:space="preserve"> У</w:t>
      </w:r>
      <w:r w:rsidR="002E4214" w:rsidRPr="00E54376">
        <w:rPr>
          <w:rFonts w:ascii="Times New Roman" w:hAnsi="Times New Roman" w:cs="Times New Roman"/>
          <w:sz w:val="28"/>
          <w:szCs w:val="28"/>
        </w:rPr>
        <w:t>ТВЕРЖДЕН</w:t>
      </w:r>
    </w:p>
    <w:p w14:paraId="0F6562AD" w14:textId="77777777" w:rsidR="002E4214" w:rsidRPr="00E54376" w:rsidRDefault="00593897" w:rsidP="0071256F">
      <w:pPr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376">
        <w:rPr>
          <w:rFonts w:ascii="Times New Roman" w:hAnsi="Times New Roman" w:cs="Times New Roman"/>
          <w:sz w:val="28"/>
          <w:szCs w:val="28"/>
        </w:rPr>
        <w:t>постановлением</w:t>
      </w:r>
      <w:r w:rsidR="002E4214" w:rsidRPr="00E543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F874F9A" w14:textId="77777777" w:rsidR="002E4214" w:rsidRPr="00E54376" w:rsidRDefault="002E4214" w:rsidP="0071256F">
      <w:pPr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376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505AF18" w14:textId="23BD9740" w:rsidR="002E4214" w:rsidRPr="00E54376" w:rsidRDefault="002E4214" w:rsidP="0071256F">
      <w:pPr>
        <w:spacing w:after="0" w:line="240" w:lineRule="auto"/>
        <w:ind w:firstLine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376">
        <w:rPr>
          <w:rFonts w:ascii="Times New Roman" w:hAnsi="Times New Roman" w:cs="Times New Roman"/>
          <w:sz w:val="28"/>
          <w:szCs w:val="28"/>
        </w:rPr>
        <w:t>от</w:t>
      </w:r>
      <w:r w:rsidR="008337AE">
        <w:rPr>
          <w:rFonts w:ascii="Times New Roman" w:hAnsi="Times New Roman" w:cs="Times New Roman"/>
          <w:sz w:val="28"/>
          <w:szCs w:val="28"/>
        </w:rPr>
        <w:t xml:space="preserve"> </w:t>
      </w:r>
      <w:r w:rsidR="00A21477">
        <w:rPr>
          <w:rFonts w:ascii="Times New Roman" w:hAnsi="Times New Roman" w:cs="Times New Roman"/>
          <w:sz w:val="28"/>
          <w:szCs w:val="28"/>
        </w:rPr>
        <w:t>28.12.</w:t>
      </w:r>
      <w:r w:rsidR="008337AE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E54376">
        <w:rPr>
          <w:rFonts w:ascii="Times New Roman" w:hAnsi="Times New Roman" w:cs="Times New Roman"/>
          <w:sz w:val="28"/>
          <w:szCs w:val="28"/>
        </w:rPr>
        <w:t>№</w:t>
      </w:r>
      <w:r w:rsidR="00A21477">
        <w:rPr>
          <w:rFonts w:ascii="Times New Roman" w:hAnsi="Times New Roman" w:cs="Times New Roman"/>
          <w:sz w:val="28"/>
          <w:szCs w:val="28"/>
        </w:rPr>
        <w:t xml:space="preserve"> 951-р</w:t>
      </w:r>
    </w:p>
    <w:p w14:paraId="061B17FE" w14:textId="4FBFF9C3" w:rsidR="002E4214" w:rsidRDefault="002E4214" w:rsidP="00712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2F5836E" w14:textId="77777777" w:rsidR="00E87830" w:rsidRPr="00E87830" w:rsidRDefault="00E87830" w:rsidP="0071256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053E2147" w14:textId="77777777" w:rsidR="002E4214" w:rsidRPr="008337AE" w:rsidRDefault="002E4214" w:rsidP="0071256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37AE">
        <w:rPr>
          <w:rFonts w:ascii="Times New Roman" w:hAnsi="Times New Roman" w:cs="Times New Roman"/>
          <w:bCs/>
          <w:sz w:val="28"/>
          <w:szCs w:val="28"/>
        </w:rPr>
        <w:t>Перечень муниципальных программ</w:t>
      </w:r>
    </w:p>
    <w:p w14:paraId="3B8F565E" w14:textId="70C7513E" w:rsidR="002E4214" w:rsidRDefault="002E4214" w:rsidP="0071256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37AE">
        <w:rPr>
          <w:rFonts w:ascii="Times New Roman" w:hAnsi="Times New Roman" w:cs="Times New Roman"/>
          <w:bCs/>
          <w:sz w:val="28"/>
          <w:szCs w:val="28"/>
        </w:rPr>
        <w:t>Карталинского муниципального района на 2025 год</w:t>
      </w:r>
    </w:p>
    <w:p w14:paraId="2984BBA0" w14:textId="77777777" w:rsidR="00740FBD" w:rsidRPr="008337AE" w:rsidRDefault="00740FBD" w:rsidP="0071256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F1291F" w14:textId="77777777" w:rsidR="00AA13A2" w:rsidRPr="00E54376" w:rsidRDefault="00AA13A2" w:rsidP="00712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80"/>
        <w:gridCol w:w="3090"/>
      </w:tblGrid>
      <w:tr w:rsidR="00351EAF" w:rsidRPr="00D61275" w14:paraId="2B68574F" w14:textId="77777777" w:rsidTr="0071256F">
        <w:trPr>
          <w:trHeight w:val="1035"/>
          <w:jc w:val="center"/>
        </w:trPr>
        <w:tc>
          <w:tcPr>
            <w:tcW w:w="675" w:type="dxa"/>
            <w:shd w:val="clear" w:color="auto" w:fill="auto"/>
            <w:hideMark/>
          </w:tcPr>
          <w:p w14:paraId="174D05E0" w14:textId="77777777" w:rsidR="008337AE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14:paraId="32C33CFD" w14:textId="56D72902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shd w:val="clear" w:color="auto" w:fill="auto"/>
            <w:hideMark/>
          </w:tcPr>
          <w:p w14:paraId="07078EA1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Полное наименование принятой муниципальной программы</w:t>
            </w:r>
          </w:p>
        </w:tc>
        <w:tc>
          <w:tcPr>
            <w:tcW w:w="2580" w:type="dxa"/>
            <w:shd w:val="clear" w:color="auto" w:fill="auto"/>
            <w:hideMark/>
          </w:tcPr>
          <w:p w14:paraId="47F76C5D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Ответственный за исполнение муниципальной программы</w:t>
            </w:r>
          </w:p>
        </w:tc>
        <w:tc>
          <w:tcPr>
            <w:tcW w:w="3090" w:type="dxa"/>
            <w:shd w:val="clear" w:color="auto" w:fill="auto"/>
            <w:hideMark/>
          </w:tcPr>
          <w:p w14:paraId="7A04F643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</w:tr>
      <w:tr w:rsidR="00351EAF" w:rsidRPr="00D61275" w14:paraId="35431804" w14:textId="77777777" w:rsidTr="0071256F">
        <w:trPr>
          <w:trHeight w:val="1020"/>
          <w:jc w:val="center"/>
        </w:trPr>
        <w:tc>
          <w:tcPr>
            <w:tcW w:w="675" w:type="dxa"/>
            <w:shd w:val="clear" w:color="auto" w:fill="auto"/>
            <w:hideMark/>
          </w:tcPr>
          <w:p w14:paraId="5CEA4BFD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hideMark/>
          </w:tcPr>
          <w:p w14:paraId="2371FE08" w14:textId="1E6DB007" w:rsidR="00351EAF" w:rsidRPr="00351EAF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дошкольного образования в Карталинском муниципальном районе на 2025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80" w:type="dxa"/>
            <w:shd w:val="clear" w:color="auto" w:fill="auto"/>
            <w:hideMark/>
          </w:tcPr>
          <w:p w14:paraId="672B3991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Карталинского муниципального района</w:t>
            </w:r>
          </w:p>
          <w:p w14:paraId="004C6684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05EECD35" w14:textId="4AF721BD" w:rsidR="00351EAF" w:rsidRPr="00D61275" w:rsidRDefault="0050667F" w:rsidP="007125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образовательные организации Карталинского муниципального района</w:t>
            </w:r>
          </w:p>
        </w:tc>
      </w:tr>
      <w:tr w:rsidR="00351EAF" w:rsidRPr="00D61275" w14:paraId="76CB75A2" w14:textId="77777777" w:rsidTr="0071256F">
        <w:trPr>
          <w:trHeight w:val="2472"/>
          <w:jc w:val="center"/>
        </w:trPr>
        <w:tc>
          <w:tcPr>
            <w:tcW w:w="675" w:type="dxa"/>
            <w:shd w:val="clear" w:color="auto" w:fill="auto"/>
            <w:hideMark/>
          </w:tcPr>
          <w:p w14:paraId="69FD3277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hideMark/>
          </w:tcPr>
          <w:p w14:paraId="3185E98E" w14:textId="7E33DC3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образования в Кар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талинском муниципальном районе на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795DBCC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1C1F45F4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организации подведомственные Управлению образования Карталинского муниципального района</w:t>
            </w:r>
          </w:p>
        </w:tc>
      </w:tr>
      <w:tr w:rsidR="00351EAF" w:rsidRPr="00D61275" w14:paraId="4E23A110" w14:textId="77777777" w:rsidTr="0071256F">
        <w:trPr>
          <w:trHeight w:val="1813"/>
          <w:jc w:val="center"/>
        </w:trPr>
        <w:tc>
          <w:tcPr>
            <w:tcW w:w="675" w:type="dxa"/>
            <w:shd w:val="clear" w:color="auto" w:fill="auto"/>
            <w:hideMark/>
          </w:tcPr>
          <w:p w14:paraId="766CB971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hideMark/>
          </w:tcPr>
          <w:p w14:paraId="44130BFA" w14:textId="7EF6E25C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Реконструкция и ремонт образовательных организаций Карталинско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муниципального района на 2024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2026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29BF4D4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2B03DC35" w14:textId="77777777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 организации </w:t>
            </w:r>
            <w:r w:rsidR="0050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351EAF" w:rsidRPr="00D61275" w14:paraId="1443A6F7" w14:textId="77777777" w:rsidTr="0071256F">
        <w:trPr>
          <w:trHeight w:val="699"/>
          <w:jc w:val="center"/>
        </w:trPr>
        <w:tc>
          <w:tcPr>
            <w:tcW w:w="675" w:type="dxa"/>
            <w:shd w:val="clear" w:color="auto" w:fill="auto"/>
            <w:hideMark/>
          </w:tcPr>
          <w:p w14:paraId="47E6CB6A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  <w:hideMark/>
          </w:tcPr>
          <w:p w14:paraId="7C166ADC" w14:textId="2898A19F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Комплексная безопасность образовательных учреждений Карталинско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муниципального района на 2024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030E737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Карталинского муниципального района</w:t>
            </w:r>
          </w:p>
          <w:p w14:paraId="5C701AF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53C6FF79" w14:textId="77777777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 организации </w:t>
            </w:r>
            <w:r w:rsidR="0050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351EAF" w:rsidRPr="00D61275" w14:paraId="5A38BCF6" w14:textId="77777777" w:rsidTr="0071256F">
        <w:trPr>
          <w:trHeight w:val="1068"/>
          <w:jc w:val="center"/>
        </w:trPr>
        <w:tc>
          <w:tcPr>
            <w:tcW w:w="675" w:type="dxa"/>
            <w:shd w:val="clear" w:color="auto" w:fill="auto"/>
            <w:hideMark/>
          </w:tcPr>
          <w:p w14:paraId="02691BB0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auto"/>
            <w:hideMark/>
          </w:tcPr>
          <w:p w14:paraId="1557ED22" w14:textId="1318E0D6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Противодействи</w:t>
            </w:r>
            <w:r w:rsidR="00661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злоупотреблению наркотическими средствами и их незаконному обороту в Карталинс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 муниципальном районе на 2023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6930DBB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1268D179" w14:textId="06B5D533" w:rsidR="00351EAF" w:rsidRPr="00351EAF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Администрация Карт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алинского муниципального района</w:t>
            </w:r>
            <w:r w:rsidR="00833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Карт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алинского муниципального района</w:t>
            </w:r>
            <w:r w:rsidR="00833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 делам культуры и спорта  Карталин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  <w:r w:rsidR="00833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бюджетное учреждение здравоохранения 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«Районная больница</w:t>
            </w:r>
            <w:r w:rsidR="007125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37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 г. Карталы»</w:t>
            </w:r>
            <w:r w:rsidR="00833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Карталинского муниципального района </w:t>
            </w:r>
            <w:r w:rsidR="00661726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</w:tc>
      </w:tr>
      <w:tr w:rsidR="00351EAF" w:rsidRPr="00D61275" w14:paraId="43FA65BF" w14:textId="77777777" w:rsidTr="0071256F">
        <w:trPr>
          <w:trHeight w:val="1554"/>
          <w:jc w:val="center"/>
        </w:trPr>
        <w:tc>
          <w:tcPr>
            <w:tcW w:w="675" w:type="dxa"/>
            <w:shd w:val="clear" w:color="auto" w:fill="auto"/>
            <w:hideMark/>
          </w:tcPr>
          <w:p w14:paraId="4DB61770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  <w:hideMark/>
          </w:tcPr>
          <w:p w14:paraId="5DADF70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развитие молодежной политики в Карталинском муниципальном районе на 2025-2027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75E9E0F7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28684A62" w14:textId="77777777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 организации </w:t>
            </w:r>
            <w:r w:rsidR="0050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Карталинского муниципального района</w:t>
            </w:r>
          </w:p>
        </w:tc>
      </w:tr>
      <w:tr w:rsidR="00351EAF" w:rsidRPr="00D61275" w14:paraId="5AD0F59E" w14:textId="77777777" w:rsidTr="0071256F">
        <w:trPr>
          <w:trHeight w:val="698"/>
          <w:jc w:val="center"/>
        </w:trPr>
        <w:tc>
          <w:tcPr>
            <w:tcW w:w="675" w:type="dxa"/>
            <w:shd w:val="clear" w:color="auto" w:fill="auto"/>
            <w:hideMark/>
          </w:tcPr>
          <w:p w14:paraId="781E298C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  <w:hideMark/>
          </w:tcPr>
          <w:p w14:paraId="382CE5E8" w14:textId="09C9FC26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отдыха, оздоровления и занятости детей и подростков в Карталинском муниципальном районе на 2025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2D7CCD7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27E36CC8" w14:textId="65DD5631" w:rsidR="00351EAF" w:rsidRPr="00351EAF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«Комплексный центр социального обслуживания населения» Карт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алинского муниципального района</w:t>
            </w:r>
            <w:r w:rsidR="00661726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Челябинской области</w:t>
            </w:r>
            <w:r w:rsidR="00833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социальной защиты населения Карт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алинского муниципального </w:t>
            </w:r>
            <w:r w:rsidR="00661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Челябинской области</w:t>
            </w:r>
            <w:r w:rsidR="00833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</w:p>
        </w:tc>
      </w:tr>
      <w:tr w:rsidR="00351EAF" w:rsidRPr="00D61275" w14:paraId="2C3EDFA4" w14:textId="77777777" w:rsidTr="0071256F">
        <w:trPr>
          <w:trHeight w:val="2088"/>
          <w:jc w:val="center"/>
        </w:trPr>
        <w:tc>
          <w:tcPr>
            <w:tcW w:w="675" w:type="dxa"/>
            <w:shd w:val="clear" w:color="auto" w:fill="auto"/>
            <w:hideMark/>
          </w:tcPr>
          <w:p w14:paraId="1D6B9ABF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77" w:type="dxa"/>
            <w:shd w:val="clear" w:color="auto" w:fill="auto"/>
            <w:hideMark/>
          </w:tcPr>
          <w:p w14:paraId="441C5DE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молодых специалистов, работающих в образовательных учреждениях Карталинского муниципального района на 2024-2026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0F4AB8C4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409EEEE0" w14:textId="5200753B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Карталинс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</w:t>
            </w:r>
            <w:r w:rsidR="00833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бюджетное учреждение здравоохранения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«Районная больница</w:t>
            </w:r>
            <w:r w:rsidR="00C5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F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г. Карталы»</w:t>
            </w:r>
          </w:p>
        </w:tc>
      </w:tr>
      <w:tr w:rsidR="00351EAF" w:rsidRPr="00D61275" w14:paraId="1E67D430" w14:textId="77777777" w:rsidTr="0071256F">
        <w:trPr>
          <w:trHeight w:val="2145"/>
          <w:jc w:val="center"/>
        </w:trPr>
        <w:tc>
          <w:tcPr>
            <w:tcW w:w="675" w:type="dxa"/>
            <w:shd w:val="clear" w:color="auto" w:fill="auto"/>
            <w:hideMark/>
          </w:tcPr>
          <w:p w14:paraId="03166F5F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  <w:hideMark/>
          </w:tcPr>
          <w:p w14:paraId="0EBB4C5B" w14:textId="3B189B1B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физической культуры и спорта в Карталинском муниципальном районе на 2025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426D056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6B75B9DA" w14:textId="446A95B4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«Спортивная школа Эверест»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оздоровительный комплекс «Юбилейный» Карталинского муниципального района</w:t>
            </w:r>
            <w:r w:rsidR="00833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строительства, инфраструктуры и жилищно-коммунального хозяйства Карталинского муниципального района </w:t>
            </w:r>
          </w:p>
        </w:tc>
      </w:tr>
      <w:tr w:rsidR="00351EAF" w:rsidRPr="00D61275" w14:paraId="1E8901B0" w14:textId="77777777" w:rsidTr="0071256F">
        <w:trPr>
          <w:trHeight w:val="2238"/>
          <w:jc w:val="center"/>
        </w:trPr>
        <w:tc>
          <w:tcPr>
            <w:tcW w:w="675" w:type="dxa"/>
            <w:shd w:val="clear" w:color="auto" w:fill="auto"/>
            <w:hideMark/>
          </w:tcPr>
          <w:p w14:paraId="1043EFCF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77" w:type="dxa"/>
            <w:shd w:val="clear" w:color="auto" w:fill="auto"/>
            <w:hideMark/>
          </w:tcPr>
          <w:p w14:paraId="19539EC9" w14:textId="0144B83A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материально</w:t>
            </w:r>
            <w:r w:rsidR="00605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технической базы учреждений культуры 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спорта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Карталинского муниципального района на 2024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37FF3C8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55C26AD3" w14:textId="3B33491A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0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рганизации подведомственные Управление по делам культуры и спорта</w:t>
            </w:r>
            <w:r w:rsidR="00712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 культуры  сельских поселений</w:t>
            </w:r>
          </w:p>
        </w:tc>
      </w:tr>
      <w:tr w:rsidR="00351EAF" w:rsidRPr="00D61275" w14:paraId="47E87431" w14:textId="77777777" w:rsidTr="0071256F">
        <w:trPr>
          <w:trHeight w:val="705"/>
          <w:jc w:val="center"/>
        </w:trPr>
        <w:tc>
          <w:tcPr>
            <w:tcW w:w="675" w:type="dxa"/>
            <w:shd w:val="clear" w:color="auto" w:fill="auto"/>
            <w:hideMark/>
          </w:tcPr>
          <w:p w14:paraId="09127909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  <w:hideMark/>
          </w:tcPr>
          <w:p w14:paraId="24B9F54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и развитие культурно-досуговой сферы на территории  Карталинского муниципального района на 2024-2027 годы</w:t>
            </w:r>
          </w:p>
          <w:p w14:paraId="0D04A38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0244F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1D7AA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F7ED61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5A745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2ECA4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1221D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A9031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E9000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B2982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84164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57F3F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3737D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65857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BE5B6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C5869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C81DBA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14:paraId="6F294A2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</w:p>
          <w:p w14:paraId="1E0D9A8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ECD12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1FB46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58D651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22C7C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56FBE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0B9CB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89299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0CAC3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38971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08717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F6D47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412C4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4C53D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3A4EB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EA2E2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FA459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4BC7F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43CF2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486E3B5F" w14:textId="7FCDF935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Карт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алинского муниципального района</w:t>
            </w:r>
            <w:r w:rsidR="00833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Великопетровский</w:t>
            </w:r>
            <w:proofErr w:type="spellEnd"/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</w:t>
            </w:r>
            <w:r w:rsidR="0071256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 Муниципального учреждения «Централизованная клубная система </w:t>
            </w:r>
            <w:proofErr w:type="spellStart"/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Великоп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етровского</w:t>
            </w:r>
            <w:proofErr w:type="spellEnd"/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  <w:r w:rsidR="00740F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 библиотека</w:t>
            </w:r>
            <w:r w:rsidR="00712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16</w:t>
            </w:r>
            <w:r w:rsidR="00712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="0071256F">
              <w:rPr>
                <w:rFonts w:ascii="Times New Roman" w:eastAsia="Times New Roman" w:hAnsi="Times New Roman" w:cs="Times New Roman"/>
                <w:sz w:val="28"/>
                <w:szCs w:val="28"/>
              </w:rPr>
              <w:t>Сухореченский</w:t>
            </w:r>
            <w:proofErr w:type="spellEnd"/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33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учреждения «Централизованная библиотечная система» Карталинского муниципального района</w:t>
            </w:r>
            <w:r w:rsidR="00833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Дом культуры          п. Мичуринский Муниципального учреждения «Централизованная клубная система Мичуринского сельского поселения» Карталинского муниципального района</w:t>
            </w:r>
          </w:p>
        </w:tc>
      </w:tr>
      <w:tr w:rsidR="00351EAF" w:rsidRPr="00D61275" w14:paraId="6B3FA7BF" w14:textId="77777777" w:rsidTr="0071256F">
        <w:trPr>
          <w:trHeight w:val="1275"/>
          <w:jc w:val="center"/>
        </w:trPr>
        <w:tc>
          <w:tcPr>
            <w:tcW w:w="675" w:type="dxa"/>
            <w:shd w:val="clear" w:color="auto" w:fill="auto"/>
            <w:hideMark/>
          </w:tcPr>
          <w:p w14:paraId="3BBE5CFC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77" w:type="dxa"/>
            <w:shd w:val="clear" w:color="auto" w:fill="auto"/>
            <w:hideMark/>
          </w:tcPr>
          <w:p w14:paraId="1101F994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Комплексная  безопасность учреждений культуры и спорта Карталинского муниципального района на 2025-2027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13D067E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по делам культуры и  спорта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3D2FBBAD" w14:textId="77777777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Учреждения подведомственные </w:t>
            </w:r>
            <w:r w:rsidR="00506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Управление по делам культуры и спорта</w:t>
            </w:r>
          </w:p>
        </w:tc>
      </w:tr>
      <w:tr w:rsidR="00351EAF" w:rsidRPr="00D61275" w14:paraId="041D8C17" w14:textId="77777777" w:rsidTr="0071256F">
        <w:trPr>
          <w:trHeight w:val="1605"/>
          <w:jc w:val="center"/>
        </w:trPr>
        <w:tc>
          <w:tcPr>
            <w:tcW w:w="675" w:type="dxa"/>
            <w:shd w:val="clear" w:color="auto" w:fill="auto"/>
            <w:hideMark/>
          </w:tcPr>
          <w:p w14:paraId="04134AAB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shd w:val="clear" w:color="auto" w:fill="auto"/>
            <w:hideMark/>
          </w:tcPr>
          <w:p w14:paraId="73243465" w14:textId="253EB60D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направления развития культуры Карталинского муниципального района на 2025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4EFB025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0E94F8E8" w14:textId="31AE86DF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 и спорта Карт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алинского муниципального района</w:t>
            </w:r>
            <w:r w:rsidR="008337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«А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нненская детская школа искусств</w:t>
            </w:r>
            <w:r w:rsidR="004C7A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учреждение дополнительного образования «Детс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кая школа искусств»</w:t>
            </w:r>
            <w:r w:rsidR="007125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37A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 г. Карталы</w:t>
            </w:r>
            <w:r w:rsidR="004C7A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</w:t>
            </w:r>
            <w:proofErr w:type="spellStart"/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Новокаолиновая</w:t>
            </w:r>
            <w:proofErr w:type="spellEnd"/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искусств»</w:t>
            </w:r>
            <w:r w:rsidR="004C7A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дополнительного образования «</w:t>
            </w:r>
            <w:proofErr w:type="spellStart"/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Великопетро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вская</w:t>
            </w:r>
            <w:proofErr w:type="spellEnd"/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  детская школа искусств»</w:t>
            </w:r>
            <w:r w:rsidR="004C7A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«Полт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авская  детская школа искусств»</w:t>
            </w:r>
            <w:r w:rsidR="004C7A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дополнительного образования «Вар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шавская детская школа искусств»</w:t>
            </w:r>
            <w:r w:rsidR="004C7A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учреждение «Централизованная библиотечная система» Карта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линского муниципального района</w:t>
            </w:r>
            <w:r w:rsidR="006617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Историко-краеведческий музей Карта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линского муниципального района</w:t>
            </w:r>
            <w:r w:rsidR="004C7A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Районный организационно-методический центр Карта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>линского муниципального района</w:t>
            </w:r>
            <w:r w:rsidR="004C7A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Цент</w:t>
            </w:r>
            <w:r w:rsidR="002E26B7">
              <w:rPr>
                <w:rFonts w:ascii="Times New Roman" w:hAnsi="Times New Roman" w:cs="Times New Roman"/>
                <w:sz w:val="28"/>
                <w:szCs w:val="28"/>
              </w:rPr>
              <w:t>р культурного развития «Россия»</w:t>
            </w:r>
            <w:r w:rsidR="00740F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Муниципальное бюджетное учреждение «Районный </w:t>
            </w:r>
            <w:r w:rsidR="002E26B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дом культуры </w:t>
            </w:r>
            <w:proofErr w:type="spellStart"/>
            <w:r w:rsidR="002E26B7">
              <w:rPr>
                <w:rFonts w:ascii="Times New Roman" w:hAnsi="Times New Roman" w:cs="Times New Roman"/>
                <w:iCs/>
                <w:sz w:val="28"/>
                <w:szCs w:val="28"/>
              </w:rPr>
              <w:t>железнодорожников»</w:t>
            </w:r>
            <w:r w:rsidR="004C7AC3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proofErr w:type="spellEnd"/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«Дом культуры «Радуга» </w:t>
            </w:r>
          </w:p>
        </w:tc>
      </w:tr>
      <w:tr w:rsidR="00351EAF" w:rsidRPr="00D61275" w14:paraId="53080E53" w14:textId="77777777" w:rsidTr="0071256F">
        <w:trPr>
          <w:trHeight w:val="1275"/>
          <w:jc w:val="center"/>
        </w:trPr>
        <w:tc>
          <w:tcPr>
            <w:tcW w:w="675" w:type="dxa"/>
            <w:shd w:val="clear" w:color="auto" w:fill="auto"/>
            <w:hideMark/>
          </w:tcPr>
          <w:p w14:paraId="7C93FD7B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shd w:val="clear" w:color="auto" w:fill="auto"/>
            <w:hideMark/>
          </w:tcPr>
          <w:p w14:paraId="5470618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Профилактика экстремизма и гармонизация межнациональных отношений на территории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Карталинского муниципального района на 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2023-2025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765B407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по делам культуры и спорта Карталинского муниципального района</w:t>
            </w:r>
          </w:p>
          <w:p w14:paraId="25C4810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95B55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5AAA5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46910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36417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B15A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F9845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563EE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B78964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1EB62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3E63D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2287E926" w14:textId="14B547CD" w:rsidR="00351EAF" w:rsidRPr="00351EAF" w:rsidRDefault="00351EAF" w:rsidP="007125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Администрация Карталинского</w:t>
            </w:r>
            <w:r w:rsidR="002E26B7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</w:t>
            </w:r>
            <w:r w:rsidR="004C7AC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Управление образования Карт</w:t>
            </w:r>
            <w:r w:rsidR="002E26B7">
              <w:rPr>
                <w:rFonts w:ascii="Times New Roman" w:eastAsia="Times New Roman" w:hAnsi="Times New Roman"/>
                <w:sz w:val="28"/>
                <w:szCs w:val="28"/>
              </w:rPr>
              <w:t xml:space="preserve">алинского </w:t>
            </w:r>
            <w:r w:rsidR="002E26B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муниципального района</w:t>
            </w:r>
            <w:r w:rsidR="004C7AC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Управление социальной защиты населения </w:t>
            </w:r>
            <w:r w:rsidRPr="00D61275">
              <w:rPr>
                <w:rFonts w:ascii="Times New Roman" w:eastAsia="Times New Roman" w:hAnsi="Times New Roman"/>
                <w:bCs/>
                <w:sz w:val="28"/>
                <w:szCs w:val="28"/>
              </w:rPr>
              <w:t>Карта</w:t>
            </w:r>
            <w:r w:rsidR="002E26B7">
              <w:rPr>
                <w:rFonts w:ascii="Times New Roman" w:eastAsia="Times New Roman" w:hAnsi="Times New Roman"/>
                <w:bCs/>
                <w:sz w:val="28"/>
                <w:szCs w:val="28"/>
              </w:rPr>
              <w:t>линского муниципального района</w:t>
            </w:r>
            <w:r w:rsidR="0066172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Челябинской области</w:t>
            </w:r>
            <w:r w:rsidR="00740FB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="002E26B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B16D3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Муниципальное казенное </w:t>
            </w:r>
            <w:r w:rsidRPr="00D61275">
              <w:rPr>
                <w:rFonts w:ascii="Times New Roman" w:eastAsia="Times New Roman" w:hAnsi="Times New Roman"/>
                <w:bCs/>
                <w:sz w:val="28"/>
                <w:szCs w:val="28"/>
              </w:rPr>
              <w:t>учреждение «Управление по делам гражданской обороны и чрезвычайных ситуаций Карта</w:t>
            </w:r>
            <w:r w:rsidR="002E26B7">
              <w:rPr>
                <w:rFonts w:ascii="Times New Roman" w:eastAsia="Times New Roman" w:hAnsi="Times New Roman"/>
                <w:bCs/>
                <w:sz w:val="28"/>
                <w:szCs w:val="28"/>
              </w:rPr>
              <w:t>линского муниципального района»</w:t>
            </w:r>
            <w:r w:rsidR="004C7AC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Комиссия по делам несо</w:t>
            </w:r>
            <w:r w:rsidR="00BD6254">
              <w:rPr>
                <w:rFonts w:ascii="Times New Roman" w:eastAsia="Times New Roman" w:hAnsi="Times New Roman"/>
                <w:sz w:val="28"/>
                <w:szCs w:val="28"/>
              </w:rPr>
              <w:t>вершеннолетних и защите их прав</w:t>
            </w:r>
            <w:r w:rsidR="004C7AC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 xml:space="preserve"> Межмуниципальный отдел Министерства внутре</w:t>
            </w:r>
            <w:r w:rsidR="002E26B7">
              <w:rPr>
                <w:rFonts w:ascii="Times New Roman" w:eastAsia="Times New Roman" w:hAnsi="Times New Roman"/>
                <w:sz w:val="28"/>
                <w:szCs w:val="28"/>
              </w:rPr>
              <w:t>нних дел России «Карталинский»</w:t>
            </w:r>
            <w:r w:rsidR="004C7AC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2E26B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организации и предприятия различных форм собственности, общественные организации и объединения</w:t>
            </w:r>
          </w:p>
        </w:tc>
      </w:tr>
      <w:tr w:rsidR="00351EAF" w:rsidRPr="00D61275" w14:paraId="25CCB7B3" w14:textId="77777777" w:rsidTr="00C51931">
        <w:trPr>
          <w:trHeight w:val="989"/>
          <w:jc w:val="center"/>
        </w:trPr>
        <w:tc>
          <w:tcPr>
            <w:tcW w:w="675" w:type="dxa"/>
            <w:shd w:val="clear" w:color="auto" w:fill="auto"/>
            <w:hideMark/>
          </w:tcPr>
          <w:p w14:paraId="771A76D7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shd w:val="clear" w:color="auto" w:fill="auto"/>
            <w:hideMark/>
          </w:tcPr>
          <w:p w14:paraId="4D4E1D8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преступлений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совершаемых с использованием информационно - коммуникационных технологий в Карталинском муниципальном районе на 2024-2026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48CE9A0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делам ГО и ЧС Карталинского муниципального района»</w:t>
            </w:r>
          </w:p>
        </w:tc>
        <w:tc>
          <w:tcPr>
            <w:tcW w:w="3090" w:type="dxa"/>
            <w:shd w:val="clear" w:color="auto" w:fill="auto"/>
            <w:hideMark/>
          </w:tcPr>
          <w:p w14:paraId="38F7F947" w14:textId="4CDD49C9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Администрация Карталинского муниципального района</w:t>
            </w:r>
            <w:r w:rsidR="004C7A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2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Межмуниципальный отдел Министерства внутренних дел России «Карталинский»</w:t>
            </w:r>
            <w:r w:rsidR="00740F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22E080" w14:textId="6EE0E578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  <w:r w:rsidR="00740F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Карталинского муниципального района</w:t>
            </w:r>
            <w:r w:rsidR="00661726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Челябинской области,</w:t>
            </w:r>
          </w:p>
          <w:p w14:paraId="010B61D3" w14:textId="2594CFE2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Областное казенное учреждение «Центр занятости населения»</w:t>
            </w:r>
            <w:r w:rsidR="00740F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B48E88" w14:textId="77777777" w:rsidR="00351EAF" w:rsidRPr="00351EAF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Карталинского муниципального района </w:t>
            </w:r>
          </w:p>
        </w:tc>
      </w:tr>
      <w:tr w:rsidR="00351EAF" w:rsidRPr="00D61275" w14:paraId="6AD04E02" w14:textId="77777777" w:rsidTr="0071256F">
        <w:trPr>
          <w:trHeight w:val="422"/>
          <w:jc w:val="center"/>
        </w:trPr>
        <w:tc>
          <w:tcPr>
            <w:tcW w:w="675" w:type="dxa"/>
            <w:shd w:val="clear" w:color="auto" w:fill="auto"/>
            <w:hideMark/>
          </w:tcPr>
          <w:p w14:paraId="39B00729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977" w:type="dxa"/>
            <w:shd w:val="clear" w:color="auto" w:fill="auto"/>
            <w:hideMark/>
          </w:tcPr>
          <w:p w14:paraId="310F89C6" w14:textId="39AC74D8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безнадзорности и правонарушений несовершеннолетних в Карталинском муниципальном районе на 2025</w:t>
            </w:r>
            <w:r w:rsidR="0074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3C2532D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делам несовершеннолетних и защите их прав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7A1D427D" w14:textId="3B28990F" w:rsidR="00351EAF" w:rsidRPr="00D61275" w:rsidRDefault="00351EAF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социальной защиты населения Карталинского муниципального района</w:t>
            </w:r>
            <w:r w:rsidR="006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Челябинской области,</w:t>
            </w:r>
            <w:r w:rsidR="004C7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 Карталинского муниципального района</w:t>
            </w:r>
            <w:r w:rsidR="004C7AC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учреждение «Комплексный центр социального обслуживания населения» Карталинского муниципального района</w:t>
            </w:r>
            <w:r w:rsidR="004C7AC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>тдел опеки и попечительства Управления социальной защиты населения Карталинского муниципального района</w:t>
            </w:r>
            <w:r w:rsidR="006617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Челябинской области</w:t>
            </w:r>
            <w:r w:rsidR="007125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F8CBF6D" w14:textId="3DD3DDB1" w:rsidR="00351EAF" w:rsidRPr="00D61275" w:rsidRDefault="00351EAF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делам культуры и спорта Карталинского 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  <w:r w:rsidR="007125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598A8EA" w14:textId="514361D0" w:rsidR="00351EAF" w:rsidRPr="00D61275" w:rsidRDefault="00351EAF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Областное казенное учреждение Центр занятости населения города Карталы</w:t>
            </w:r>
            <w:r w:rsidR="004C7AC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2C94FD90" w14:textId="38C0C9F6" w:rsidR="00351EAF" w:rsidRPr="00D61275" w:rsidRDefault="00351EAF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здравоохранения «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Районная больница </w:t>
            </w:r>
            <w:r w:rsidR="00833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833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>Карталы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51EAF" w:rsidRPr="00D61275" w14:paraId="63036586" w14:textId="77777777" w:rsidTr="0071256F">
        <w:trPr>
          <w:trHeight w:val="1110"/>
          <w:jc w:val="center"/>
        </w:trPr>
        <w:tc>
          <w:tcPr>
            <w:tcW w:w="675" w:type="dxa"/>
            <w:shd w:val="clear" w:color="auto" w:fill="auto"/>
            <w:hideMark/>
          </w:tcPr>
          <w:p w14:paraId="544D949E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977" w:type="dxa"/>
            <w:shd w:val="clear" w:color="auto" w:fill="auto"/>
            <w:hideMark/>
          </w:tcPr>
          <w:p w14:paraId="3F4B4ED6" w14:textId="68465B32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муниципальной службы в Карталинском муниципальном районе на 202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471C2EA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Карталинского муниципального района </w:t>
            </w:r>
          </w:p>
        </w:tc>
        <w:tc>
          <w:tcPr>
            <w:tcW w:w="3090" w:type="dxa"/>
            <w:shd w:val="clear" w:color="auto" w:fill="auto"/>
            <w:hideMark/>
          </w:tcPr>
          <w:p w14:paraId="1F358386" w14:textId="410820BD" w:rsidR="00351EAF" w:rsidRPr="00D61275" w:rsidRDefault="00740FBD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51EAF" w:rsidRPr="00D61275" w14:paraId="15D480C5" w14:textId="77777777" w:rsidTr="0071256F">
        <w:trPr>
          <w:trHeight w:val="1682"/>
          <w:jc w:val="center"/>
        </w:trPr>
        <w:tc>
          <w:tcPr>
            <w:tcW w:w="675" w:type="dxa"/>
            <w:shd w:val="clear" w:color="auto" w:fill="auto"/>
            <w:hideMark/>
          </w:tcPr>
          <w:p w14:paraId="145AA837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shd w:val="clear" w:color="auto" w:fill="auto"/>
            <w:hideMark/>
          </w:tcPr>
          <w:p w14:paraId="74F3F3FC" w14:textId="2F6E3AB0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и развитие малого и среднего предпринимательства на территории Карталинского муниципального района на 2025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</w:t>
            </w:r>
            <w:r w:rsidR="00AA1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80" w:type="dxa"/>
            <w:shd w:val="clear" w:color="auto" w:fill="auto"/>
            <w:hideMark/>
          </w:tcPr>
          <w:p w14:paraId="4DE3F89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Карталинского муниципального района </w:t>
            </w:r>
          </w:p>
          <w:p w14:paraId="3DC598C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8383F4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6A0A2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6F150E5A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по имущественной и земельной политике Карталинского муниципального района</w:t>
            </w:r>
          </w:p>
        </w:tc>
      </w:tr>
      <w:tr w:rsidR="00351EAF" w:rsidRPr="00D61275" w14:paraId="035273F3" w14:textId="77777777" w:rsidTr="0071256F">
        <w:trPr>
          <w:trHeight w:val="1739"/>
          <w:jc w:val="center"/>
        </w:trPr>
        <w:tc>
          <w:tcPr>
            <w:tcW w:w="675" w:type="dxa"/>
            <w:shd w:val="clear" w:color="auto" w:fill="auto"/>
            <w:hideMark/>
          </w:tcPr>
          <w:p w14:paraId="145CB29A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shd w:val="clear" w:color="auto" w:fill="auto"/>
            <w:hideMark/>
          </w:tcPr>
          <w:p w14:paraId="433C77CA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государственной тайны в администрации Карталинского муниципального района на 2025-2027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01CC62EB" w14:textId="77777777" w:rsidR="00351EAF" w:rsidRPr="00AA13A2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Карталинского муниципального района </w:t>
            </w:r>
          </w:p>
        </w:tc>
        <w:tc>
          <w:tcPr>
            <w:tcW w:w="3090" w:type="dxa"/>
            <w:shd w:val="clear" w:color="auto" w:fill="auto"/>
            <w:hideMark/>
          </w:tcPr>
          <w:p w14:paraId="18FB7F61" w14:textId="2ACFAE84" w:rsidR="00351EAF" w:rsidRPr="00D61275" w:rsidRDefault="00740FBD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51EAF" w:rsidRPr="00D61275" w14:paraId="13C41B5B" w14:textId="77777777" w:rsidTr="0071256F">
        <w:trPr>
          <w:trHeight w:val="1693"/>
          <w:jc w:val="center"/>
        </w:trPr>
        <w:tc>
          <w:tcPr>
            <w:tcW w:w="675" w:type="dxa"/>
            <w:shd w:val="clear" w:color="auto" w:fill="auto"/>
            <w:hideMark/>
          </w:tcPr>
          <w:p w14:paraId="0D36F53E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shd w:val="clear" w:color="auto" w:fill="auto"/>
            <w:hideMark/>
          </w:tcPr>
          <w:p w14:paraId="106AF557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сельского хозяйства Карталинского муниципального района Челябинской области на 2024-2027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7252BC5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Карталинского муниципального района </w:t>
            </w:r>
          </w:p>
          <w:p w14:paraId="6B10844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B057A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4F1FD891" w14:textId="7C66B64C" w:rsidR="00351EAF" w:rsidRPr="00D61275" w:rsidRDefault="00740FBD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51EAF" w:rsidRPr="00D61275" w14:paraId="52E01ED5" w14:textId="77777777" w:rsidTr="0071256F">
        <w:trPr>
          <w:trHeight w:val="1831"/>
          <w:jc w:val="center"/>
        </w:trPr>
        <w:tc>
          <w:tcPr>
            <w:tcW w:w="675" w:type="dxa"/>
            <w:shd w:val="clear" w:color="auto" w:fill="auto"/>
            <w:hideMark/>
          </w:tcPr>
          <w:p w14:paraId="655A1C04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977" w:type="dxa"/>
            <w:shd w:val="clear" w:color="auto" w:fill="auto"/>
            <w:hideMark/>
          </w:tcPr>
          <w:p w14:paraId="4CF1BAD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Улучшение условий и охраны труда на территории Карталинского муниципального района на 2024-2026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709AA25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Карталинского муниципального района</w:t>
            </w:r>
          </w:p>
          <w:p w14:paraId="7752358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DC3AC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46C6FFAA" w14:textId="29F33DDD" w:rsidR="00351EAF" w:rsidRPr="00D61275" w:rsidRDefault="00C51931" w:rsidP="00C5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5B4AF8C5" w14:textId="77777777" w:rsidR="00351EAF" w:rsidRPr="00D61275" w:rsidRDefault="00351EAF" w:rsidP="00C5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367980" w14:textId="77777777" w:rsidR="00351EAF" w:rsidRPr="00D61275" w:rsidRDefault="00351EAF" w:rsidP="00C5193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1EAF" w:rsidRPr="00D61275" w14:paraId="477635BA" w14:textId="77777777" w:rsidTr="0071256F">
        <w:trPr>
          <w:trHeight w:val="510"/>
          <w:jc w:val="center"/>
        </w:trPr>
        <w:tc>
          <w:tcPr>
            <w:tcW w:w="675" w:type="dxa"/>
            <w:shd w:val="clear" w:color="auto" w:fill="auto"/>
            <w:hideMark/>
          </w:tcPr>
          <w:p w14:paraId="7B0BAA77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shd w:val="clear" w:color="auto" w:fill="auto"/>
            <w:hideMark/>
          </w:tcPr>
          <w:p w14:paraId="0997965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средств массовой информации в Карталинском муниципальном районе на 2025-2027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176E30F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795831AA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 ориентированные некоммерческие организации - средства массовой информации</w:t>
            </w:r>
          </w:p>
        </w:tc>
      </w:tr>
      <w:tr w:rsidR="00351EAF" w:rsidRPr="00D61275" w14:paraId="14A66DDE" w14:textId="77777777" w:rsidTr="0071256F">
        <w:trPr>
          <w:trHeight w:val="1320"/>
          <w:jc w:val="center"/>
        </w:trPr>
        <w:tc>
          <w:tcPr>
            <w:tcW w:w="675" w:type="dxa"/>
            <w:shd w:val="clear" w:color="auto" w:fill="auto"/>
            <w:hideMark/>
          </w:tcPr>
          <w:p w14:paraId="1CF7FADD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shd w:val="clear" w:color="auto" w:fill="auto"/>
            <w:hideMark/>
          </w:tcPr>
          <w:p w14:paraId="705F9F0A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мерах социальной поддержки в период обучения граждан, заключивших договор о целевом обучении </w:t>
            </w:r>
          </w:p>
          <w:p w14:paraId="1F6529A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14:paraId="06FC08F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Карталинского муниципального района</w:t>
            </w:r>
          </w:p>
          <w:p w14:paraId="0DEFE98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DDDF8A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D59DA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0D03E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5C7E2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54607CF4" w14:textId="56DB54A1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 Карт</w:t>
            </w:r>
            <w:r w:rsidR="002E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алинского муниципального района</w:t>
            </w:r>
            <w:r w:rsidR="00740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Управление по имущественной и земельной политике Карталинского муниципального района</w:t>
            </w:r>
          </w:p>
        </w:tc>
      </w:tr>
      <w:tr w:rsidR="00351EAF" w:rsidRPr="00D61275" w14:paraId="5259FCE4" w14:textId="77777777" w:rsidTr="0071256F">
        <w:trPr>
          <w:trHeight w:val="2740"/>
          <w:jc w:val="center"/>
        </w:trPr>
        <w:tc>
          <w:tcPr>
            <w:tcW w:w="675" w:type="dxa"/>
            <w:shd w:val="clear" w:color="auto" w:fill="auto"/>
            <w:hideMark/>
          </w:tcPr>
          <w:p w14:paraId="4FD198B1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shd w:val="clear" w:color="auto" w:fill="auto"/>
            <w:hideMark/>
          </w:tcPr>
          <w:p w14:paraId="36DB9D3C" w14:textId="5B6010BC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Поддержка медицинских работников дефицитных специальностей, работающих в Государственном бюджетном учреждении здравоохранения «Районная больница </w:t>
            </w:r>
            <w:r w:rsidR="00C51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Карталы» на</w:t>
            </w:r>
            <w:r w:rsidR="00605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2023-2025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222BE5F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Карталинского муниципального района</w:t>
            </w:r>
          </w:p>
          <w:p w14:paraId="0921B5B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44A217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0B352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04040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5F1C0E35" w14:textId="03EC9849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здравоохранения «Районная больница</w:t>
            </w:r>
            <w:r w:rsidR="00712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7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Карталы»</w:t>
            </w:r>
          </w:p>
        </w:tc>
      </w:tr>
      <w:tr w:rsidR="00351EAF" w:rsidRPr="00D61275" w14:paraId="1BDFE682" w14:textId="77777777" w:rsidTr="0071256F">
        <w:trPr>
          <w:trHeight w:val="563"/>
          <w:jc w:val="center"/>
        </w:trPr>
        <w:tc>
          <w:tcPr>
            <w:tcW w:w="675" w:type="dxa"/>
            <w:shd w:val="clear" w:color="auto" w:fill="auto"/>
            <w:hideMark/>
          </w:tcPr>
          <w:p w14:paraId="61479769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shd w:val="clear" w:color="auto" w:fill="auto"/>
            <w:hideMark/>
          </w:tcPr>
          <w:p w14:paraId="12887628" w14:textId="5D33EDD0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безопасности жизнедеятельности населения Карталинско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муниципального района на 2025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2027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80" w:type="dxa"/>
            <w:shd w:val="clear" w:color="auto" w:fill="auto"/>
            <w:hideMark/>
          </w:tcPr>
          <w:p w14:paraId="18299C4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Карталинского муниципального района</w:t>
            </w:r>
          </w:p>
          <w:p w14:paraId="0F5DD931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E61EE84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07FCE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7DA6DA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769B84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38D1C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D462F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E53C87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4FD39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7646AA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81C1A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EFBC2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10ECE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5CDBCA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68C2F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0CCE8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5D0057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E2F2E1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8C838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9E60B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F1B07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0C7AF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30D702A5" w14:textId="1D7DDCBE" w:rsidR="00351EAF" w:rsidRPr="00D61275" w:rsidRDefault="00351EAF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Муниципальное казенное учреждение «Управление по делам гражданской обороны и чрезвычайным ситуациям Карта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>линского муниципального района»</w:t>
            </w:r>
            <w:r w:rsidR="00740FB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>Варшавского сельского поселения</w:t>
            </w:r>
            <w:r w:rsidR="00740FB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>Велик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>опетровского</w:t>
            </w:r>
            <w:proofErr w:type="spellEnd"/>
            <w:r w:rsidR="004C7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  <w:r w:rsidR="00740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Мичур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>инского сельского поселения</w:t>
            </w:r>
            <w:r w:rsidR="00740FB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>еплюевского</w:t>
            </w:r>
            <w:proofErr w:type="spellEnd"/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125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Администрация 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>Полтавского сельского поселения</w:t>
            </w:r>
            <w:r w:rsidR="00740FB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>нежненского</w:t>
            </w:r>
            <w:proofErr w:type="spellEnd"/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40FB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>Сух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>ореченского</w:t>
            </w:r>
            <w:proofErr w:type="spellEnd"/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40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Южно-Степного сельского </w:t>
            </w:r>
          </w:p>
          <w:p w14:paraId="438D3966" w14:textId="0A13F7EA" w:rsidR="00351EAF" w:rsidRPr="00D61275" w:rsidRDefault="00661726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>оселения</w:t>
            </w:r>
            <w:r w:rsidR="00740FB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E2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51EAF" w:rsidRPr="00D6127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Анненского сельского поселения</w:t>
            </w:r>
          </w:p>
        </w:tc>
      </w:tr>
      <w:tr w:rsidR="00351EAF" w:rsidRPr="00D61275" w14:paraId="2D9EE9E6" w14:textId="77777777" w:rsidTr="0071256F">
        <w:trPr>
          <w:trHeight w:val="2115"/>
          <w:jc w:val="center"/>
        </w:trPr>
        <w:tc>
          <w:tcPr>
            <w:tcW w:w="675" w:type="dxa"/>
            <w:shd w:val="clear" w:color="auto" w:fill="auto"/>
            <w:hideMark/>
          </w:tcPr>
          <w:p w14:paraId="779AC4A4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shd w:val="clear" w:color="auto" w:fill="auto"/>
            <w:hideMark/>
          </w:tcPr>
          <w:p w14:paraId="0776C95C" w14:textId="5CD7C195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преступлений и иных правонарушений в Карталинс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 муниципальном районе на 2024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7317729C" w14:textId="0511ED45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Администрация Карталинского муниципального района</w:t>
            </w:r>
            <w:r w:rsidR="006617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казенное учреждение «Управление по делам ГО и ЧС Карталинского района»</w:t>
            </w:r>
          </w:p>
          <w:p w14:paraId="6594C09B" w14:textId="77777777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DF6EB" w14:textId="77777777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64B79" w14:textId="77777777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A19FA" w14:textId="77777777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36E6D" w14:textId="77777777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026F0" w14:textId="77777777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288C7" w14:textId="77777777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3485E7A0" w14:textId="76686FFC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Межмуниципальный отдел Министерства внутренних дел России «Карталинский»</w:t>
            </w:r>
            <w:r w:rsidR="00FD07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13BAD9" w14:textId="67B28A24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Линейный отдел полиции на станции Карталы</w:t>
            </w:r>
            <w:r w:rsidR="00FD07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F3C283" w14:textId="6A1385A1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Карталинского муниципального района</w:t>
            </w:r>
            <w:r w:rsidR="006617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57A17D3" w14:textId="64E6DA18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  <w:r w:rsidR="00740F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F0B345" w14:textId="5967197D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социальной защиты населения Карталинского муниципального района</w:t>
            </w:r>
            <w:r w:rsidR="00661726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Челябинской области</w:t>
            </w:r>
            <w:r w:rsidR="00740F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1A520E" w14:textId="5F0F5D65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Областное казенное учреждение «Центр занятости населения»</w:t>
            </w:r>
            <w:r w:rsidR="00740F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CAC3D2" w14:textId="7C3E439D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Карталинского муниципального района</w:t>
            </w:r>
            <w:r w:rsidR="00740F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1C715DF" w14:textId="4FBA9710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«Районная больница</w:t>
            </w:r>
            <w:r w:rsidR="00740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5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г. Карталы»</w:t>
            </w:r>
          </w:p>
        </w:tc>
      </w:tr>
      <w:tr w:rsidR="00351EAF" w:rsidRPr="00D61275" w14:paraId="581B0883" w14:textId="77777777" w:rsidTr="0071256F">
        <w:trPr>
          <w:trHeight w:val="2249"/>
          <w:jc w:val="center"/>
        </w:trPr>
        <w:tc>
          <w:tcPr>
            <w:tcW w:w="675" w:type="dxa"/>
            <w:shd w:val="clear" w:color="auto" w:fill="auto"/>
            <w:hideMark/>
          </w:tcPr>
          <w:p w14:paraId="447FE6E2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shd w:val="clear" w:color="auto" w:fill="auto"/>
            <w:hideMark/>
          </w:tcPr>
          <w:p w14:paraId="79C94D21" w14:textId="6259266A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лактика терроризма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территории Карталинского муни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ципального района на период 2023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3AA0F3CF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Карталинского муниципального района</w:t>
            </w:r>
          </w:p>
          <w:p w14:paraId="4BB619C0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06B484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47F6A8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CE688A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8D6A59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35A79B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6BC5E3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939AD6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A7E9DF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C3D998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7F5DEE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4358C5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B120DC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466099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F4D521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A11D18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E5EDD9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E2664A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7AF129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82884A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60B342EB" w14:textId="2B3985B8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 строительства, инфраструктуры и жилищно-коммунального хозяйства  Карт</w:t>
            </w:r>
            <w:r w:rsidR="002E2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алинского муниципального района</w:t>
            </w:r>
            <w:r w:rsidR="00FD0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Управление по делам культуры и  спорта Карталинского</w:t>
            </w:r>
            <w:r w:rsidR="002E2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района;</w:t>
            </w:r>
            <w:r w:rsidRPr="00D612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Управление образования Карталинского</w:t>
            </w:r>
            <w:r w:rsidR="00FD0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района</w:t>
            </w:r>
            <w:r w:rsidR="00FD07F2" w:rsidRPr="00FD0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D0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Управление социальной защиты</w:t>
            </w:r>
            <w:r w:rsidRPr="00D612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населения Карт</w:t>
            </w:r>
            <w:r w:rsidR="002E2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алинского муниципального района</w:t>
            </w:r>
            <w:r w:rsidR="0066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Челябинской области</w:t>
            </w:r>
            <w:r w:rsidR="00FD0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Муниципальное казенное учреждение </w:t>
            </w:r>
            <w:r w:rsidRPr="00D612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«Управление по делам гражданской обороны и чрезвычайным ситуациям</w:t>
            </w:r>
            <w:r w:rsidR="00FD0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</w:t>
            </w:r>
            <w:r w:rsidR="002E2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линского муниципального района»</w:t>
            </w:r>
            <w:r w:rsidR="00FD0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D6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 w:rsidRPr="00D612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рганизации и предприятия различных форм собственности, общественные организации и объединения</w:t>
            </w:r>
          </w:p>
        </w:tc>
      </w:tr>
      <w:tr w:rsidR="00351EAF" w:rsidRPr="00D61275" w14:paraId="6FE0C647" w14:textId="77777777" w:rsidTr="0071256F">
        <w:trPr>
          <w:trHeight w:val="1275"/>
          <w:jc w:val="center"/>
        </w:trPr>
        <w:tc>
          <w:tcPr>
            <w:tcW w:w="675" w:type="dxa"/>
            <w:shd w:val="clear" w:color="auto" w:fill="auto"/>
            <w:hideMark/>
          </w:tcPr>
          <w:p w14:paraId="20226CF2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977" w:type="dxa"/>
            <w:shd w:val="clear" w:color="auto" w:fill="auto"/>
            <w:hideMark/>
          </w:tcPr>
          <w:p w14:paraId="63BA5435" w14:textId="243E4130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резерва материальных ресурсов Карталинского муниципального района для ликвидации чрезвычайных ситуаций природного и техногенного характера на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2023-2025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7E3D5C5A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Карталинского муниципального района</w:t>
            </w:r>
          </w:p>
          <w:p w14:paraId="130CE681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F39570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B8DAD4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AFDBA6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8A209C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11C815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358514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553F13A0" w14:textId="1267EB94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казенное учреждение «Управление по делам гражданской обороны и чрезвычайных </w:t>
            </w:r>
            <w:r w:rsidR="002E26B7">
              <w:rPr>
                <w:rFonts w:ascii="Times New Roman" w:hAnsi="Times New Roman" w:cs="Times New Roman"/>
                <w:bCs/>
                <w:sz w:val="28"/>
                <w:szCs w:val="28"/>
              </w:rPr>
              <w:t>ситуаций Карталинского района»</w:t>
            </w:r>
            <w:r w:rsidR="007125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BD6254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D61275">
              <w:rPr>
                <w:rFonts w:ascii="Times New Roman" w:hAnsi="Times New Roman" w:cs="Times New Roman"/>
                <w:bCs/>
                <w:sz w:val="28"/>
                <w:szCs w:val="28"/>
              </w:rPr>
              <w:t>труктурные подразделения администрации Карталинского муниципального района, предприятия и организации</w:t>
            </w:r>
          </w:p>
        </w:tc>
      </w:tr>
      <w:tr w:rsidR="00351EAF" w:rsidRPr="00D61275" w14:paraId="2D0F7F05" w14:textId="77777777" w:rsidTr="0071256F">
        <w:trPr>
          <w:trHeight w:val="2170"/>
          <w:jc w:val="center"/>
        </w:trPr>
        <w:tc>
          <w:tcPr>
            <w:tcW w:w="675" w:type="dxa"/>
            <w:shd w:val="clear" w:color="auto" w:fill="auto"/>
            <w:hideMark/>
          </w:tcPr>
          <w:p w14:paraId="1D2373E0" w14:textId="77777777" w:rsidR="00351EAF" w:rsidRPr="00D61275" w:rsidRDefault="00E35AA2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  <w:shd w:val="clear" w:color="auto" w:fill="auto"/>
            <w:hideMark/>
          </w:tcPr>
          <w:p w14:paraId="7421295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в области градостроительной деятельности на территории Карталинского муниципального района Челябинской области на 2023-2026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373D08EA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Карталинского муниципального района</w:t>
            </w:r>
          </w:p>
          <w:p w14:paraId="3B8BC5F6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3636B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46DF290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поселений</w:t>
            </w:r>
          </w:p>
          <w:p w14:paraId="7A36FF0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E2ED4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B4F9E1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E3251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1218C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4E549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EAF" w:rsidRPr="00D61275" w14:paraId="3B1658BF" w14:textId="77777777" w:rsidTr="0071256F">
        <w:trPr>
          <w:trHeight w:val="611"/>
          <w:jc w:val="center"/>
        </w:trPr>
        <w:tc>
          <w:tcPr>
            <w:tcW w:w="675" w:type="dxa"/>
            <w:shd w:val="clear" w:color="auto" w:fill="auto"/>
            <w:hideMark/>
          </w:tcPr>
          <w:p w14:paraId="4688A0B5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2977" w:type="dxa"/>
            <w:shd w:val="clear" w:color="auto" w:fill="auto"/>
            <w:hideMark/>
          </w:tcPr>
          <w:p w14:paraId="028A1AF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развитие сельских территорий Карталинского муниципального района Челябинской области на 2024-2026 годы</w:t>
            </w:r>
          </w:p>
          <w:p w14:paraId="07386B91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834F41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843637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14:paraId="7D209CC1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 Карталинского муниципального района</w:t>
            </w:r>
          </w:p>
          <w:p w14:paraId="672A8641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6D6C6A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E50190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79D019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31204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24B12648" w14:textId="2B95D94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строительства, инфраструктуры и жилищно</w:t>
            </w:r>
            <w:r w:rsidR="00FD0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</w:t>
            </w:r>
            <w:r w:rsidR="002E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ского </w:t>
            </w:r>
            <w:r w:rsidR="002E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района</w:t>
            </w:r>
            <w:r w:rsidR="00D8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сельских поселений</w:t>
            </w:r>
          </w:p>
        </w:tc>
      </w:tr>
      <w:tr w:rsidR="00351EAF" w:rsidRPr="00D61275" w14:paraId="20E82049" w14:textId="77777777" w:rsidTr="0071256F">
        <w:trPr>
          <w:trHeight w:val="1414"/>
          <w:jc w:val="center"/>
        </w:trPr>
        <w:tc>
          <w:tcPr>
            <w:tcW w:w="675" w:type="dxa"/>
            <w:shd w:val="clear" w:color="auto" w:fill="auto"/>
            <w:hideMark/>
          </w:tcPr>
          <w:p w14:paraId="635760E4" w14:textId="77777777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  <w:hideMark/>
          </w:tcPr>
          <w:p w14:paraId="18641940" w14:textId="77777777" w:rsidR="00351EAF" w:rsidRPr="00D61275" w:rsidRDefault="005A64E8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проекта «</w:t>
            </w:r>
            <w:r w:rsidR="00351EAF"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Инициативное бюджетирование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351EAF"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территории Карталинско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муниципального района на 2025-2027</w:t>
            </w:r>
            <w:r w:rsidR="00351EAF"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14:paraId="53297587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14:paraId="788EAE9B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Карталинского муниципального района</w:t>
            </w:r>
          </w:p>
          <w:p w14:paraId="14CD6619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D2953D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B41BED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A039F9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DCEE6E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B3DE28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5E897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72CC410A" w14:textId="2BDFF9F4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строительства, инфраструктуры и жилищно</w:t>
            </w:r>
            <w:r w:rsidR="00712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</w:t>
            </w:r>
            <w:r w:rsidR="00605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Управление по делам культуры и спорта Карт</w:t>
            </w:r>
            <w:r w:rsidR="002E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алинского муниципального района</w:t>
            </w:r>
            <w:r w:rsidR="00FD0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Управление образования Карт</w:t>
            </w:r>
            <w:r w:rsidR="002E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алинского муниципального района</w:t>
            </w:r>
            <w:r w:rsidR="00FD07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лавы  поселений Карталинского муниципального района</w:t>
            </w:r>
          </w:p>
        </w:tc>
      </w:tr>
      <w:tr w:rsidR="00351EAF" w:rsidRPr="00D61275" w14:paraId="41E0AC30" w14:textId="77777777" w:rsidTr="0071256F">
        <w:trPr>
          <w:trHeight w:val="1820"/>
          <w:jc w:val="center"/>
        </w:trPr>
        <w:tc>
          <w:tcPr>
            <w:tcW w:w="675" w:type="dxa"/>
            <w:shd w:val="clear" w:color="auto" w:fill="auto"/>
            <w:hideMark/>
          </w:tcPr>
          <w:p w14:paraId="042B498B" w14:textId="77777777" w:rsidR="00351EAF" w:rsidRPr="00D61275" w:rsidRDefault="00573BA0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  <w:hideMark/>
          </w:tcPr>
          <w:p w14:paraId="0BB115BE" w14:textId="4F959A60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муниципальным имуществом и земельными ресурсами  Карталинского муниципального района на 2023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239BCF0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2B60F696" w14:textId="316334EE" w:rsidR="00351EAF" w:rsidRPr="00D61275" w:rsidRDefault="0071256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51EAF" w:rsidRPr="00D61275" w14:paraId="00FAA33C" w14:textId="77777777" w:rsidTr="0071256F">
        <w:trPr>
          <w:trHeight w:val="564"/>
          <w:jc w:val="center"/>
        </w:trPr>
        <w:tc>
          <w:tcPr>
            <w:tcW w:w="675" w:type="dxa"/>
            <w:shd w:val="clear" w:color="auto" w:fill="auto"/>
            <w:hideMark/>
          </w:tcPr>
          <w:p w14:paraId="633A8327" w14:textId="77777777" w:rsidR="00351EAF" w:rsidRPr="00D61275" w:rsidRDefault="00573BA0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  <w:hideMark/>
          </w:tcPr>
          <w:p w14:paraId="56C66794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социальной защиты населения в Карталинском м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униципальном районе на 2024-2027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14:paraId="14806EA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Подпрограммы:</w:t>
            </w:r>
          </w:p>
          <w:p w14:paraId="1E211CD6" w14:textId="77777777" w:rsidR="00351EAF" w:rsidRPr="00D61275" w:rsidRDefault="00351EAF" w:rsidP="00605BCA">
            <w:pPr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1) «Функционирование системы социального обслуживания и социальной поддержки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отдельных категорий граждан в Карталинском муниципальном районе»</w:t>
            </w:r>
          </w:p>
          <w:p w14:paraId="775C0B5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«Дети Южного Урала» в Карталинском муниципальном районе</w:t>
            </w:r>
          </w:p>
          <w:p w14:paraId="212CF5E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«По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вышение качества жизни граждан пожилого возраста и иных категорий граждан в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Карталинском муниципальном районе»</w:t>
            </w:r>
          </w:p>
          <w:p w14:paraId="54E1A5C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«Организация работы органа управления социальной защиты населения»</w:t>
            </w:r>
          </w:p>
          <w:p w14:paraId="6FA0E854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14:paraId="0AFDCB17" w14:textId="5FADACB2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социальной защиты населения Карталинского муниципального района</w:t>
            </w:r>
            <w:r w:rsidR="00661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Челябинской области</w:t>
            </w:r>
          </w:p>
          <w:p w14:paraId="4564EC7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D0C3D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22F6A9F6" w14:textId="02B975B8" w:rsidR="00351EAF" w:rsidRPr="00D61275" w:rsidRDefault="00351EAF" w:rsidP="0071256F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Администрация Карт</w:t>
            </w:r>
            <w:r w:rsidR="002E26B7">
              <w:rPr>
                <w:rFonts w:ascii="Times New Roman" w:hAnsi="Times New Roman" w:cs="Times New Roman"/>
                <w:sz w:val="28"/>
                <w:szCs w:val="28"/>
              </w:rPr>
              <w:t>алинского муниципального района</w:t>
            </w:r>
            <w:r w:rsidR="00FD07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E31071" w14:textId="5AF5580E" w:rsidR="00351EAF" w:rsidRPr="00AA13A2" w:rsidRDefault="00351EAF" w:rsidP="0071256F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«Комплексный центр социального обслуживания населения» Карталинского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</w:t>
            </w:r>
            <w:r w:rsidR="002E26B7">
              <w:rPr>
                <w:rFonts w:ascii="Times New Roman" w:hAnsi="Times New Roman" w:cs="Times New Roman"/>
                <w:sz w:val="28"/>
                <w:szCs w:val="28"/>
              </w:rPr>
              <w:t>ьного района</w:t>
            </w:r>
            <w:r w:rsidR="00712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2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социального обслуживания «Центр помощи детям, оставшимся без попечения родителей» Карталинского муниципального района</w:t>
            </w:r>
            <w:r w:rsidR="00712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 имущественной и земельной политике Карт</w:t>
            </w:r>
            <w:r w:rsidR="002E26B7">
              <w:rPr>
                <w:rFonts w:ascii="Times New Roman" w:hAnsi="Times New Roman" w:cs="Times New Roman"/>
                <w:sz w:val="28"/>
                <w:szCs w:val="28"/>
              </w:rPr>
              <w:t>алинского муниципального района</w:t>
            </w:r>
            <w:r w:rsidR="00712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Карталинского муниципального района</w:t>
            </w:r>
            <w:r w:rsidR="007125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 делам культуры и спорта Карталинского муниципального района</w:t>
            </w:r>
            <w:r w:rsidR="00712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26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ельские поселения Карталинского муниципального района</w:t>
            </w:r>
          </w:p>
        </w:tc>
      </w:tr>
      <w:tr w:rsidR="00351EAF" w:rsidRPr="00D61275" w14:paraId="1017DAB9" w14:textId="77777777" w:rsidTr="008E3B5E">
        <w:trPr>
          <w:trHeight w:val="847"/>
          <w:jc w:val="center"/>
        </w:trPr>
        <w:tc>
          <w:tcPr>
            <w:tcW w:w="675" w:type="dxa"/>
            <w:shd w:val="clear" w:color="auto" w:fill="auto"/>
            <w:hideMark/>
          </w:tcPr>
          <w:p w14:paraId="2A54E2BB" w14:textId="77777777" w:rsidR="00351EAF" w:rsidRPr="00D61275" w:rsidRDefault="00573BA0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  <w:hideMark/>
          </w:tcPr>
          <w:p w14:paraId="158AE0AD" w14:textId="260CD426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поддержка населения Карталинского муниципального района на 2024</w:t>
            </w:r>
            <w:r w:rsidR="00712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годы</w:t>
            </w:r>
          </w:p>
          <w:p w14:paraId="0BDA096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A8821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9456C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D125E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A79EB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812BE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7EDB37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ACCF0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903284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EEB11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E0DAA7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512D2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14:paraId="0E3F4662" w14:textId="5277E985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социальной защиты населения Карталинского муниципального района</w:t>
            </w:r>
            <w:r w:rsidR="00661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Челябинской области</w:t>
            </w:r>
          </w:p>
          <w:p w14:paraId="2C7BDD11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DCA93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55A814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1E116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8FA71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09058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26CC1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6F537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E2957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8BB7EA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1B57C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029FD1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03B9F5D0" w14:textId="77777777" w:rsidR="00351EAF" w:rsidRPr="00D61275" w:rsidRDefault="00351EAF" w:rsidP="00712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учреждение «Комплексный центр социального обслуживания населения» Карталинского муниципального района Челябинской области, Общественная организация ветеранов (пенсионеров) войны, труда, вооруженных сил и правоохранительных органов Карталинского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Челябинской области </w:t>
            </w:r>
          </w:p>
        </w:tc>
      </w:tr>
      <w:tr w:rsidR="00351EAF" w:rsidRPr="00D61275" w14:paraId="7DA4D0CF" w14:textId="77777777" w:rsidTr="0071256F">
        <w:trPr>
          <w:trHeight w:val="280"/>
          <w:jc w:val="center"/>
        </w:trPr>
        <w:tc>
          <w:tcPr>
            <w:tcW w:w="675" w:type="dxa"/>
            <w:shd w:val="clear" w:color="auto" w:fill="auto"/>
            <w:hideMark/>
          </w:tcPr>
          <w:p w14:paraId="7E2E9A7C" w14:textId="77777777" w:rsidR="00351EAF" w:rsidRPr="00D61275" w:rsidRDefault="00573BA0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  <w:hideMark/>
          </w:tcPr>
          <w:p w14:paraId="5CE9787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социального сиротства и семейного неблагополучия на 2024-2026 годы</w:t>
            </w:r>
            <w:r w:rsidR="005A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Карталинском муниципальном районе Челябинской области</w:t>
            </w:r>
          </w:p>
          <w:p w14:paraId="03C02D8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A04167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F9FBA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395EB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F43D4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8E04EC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3AC45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8A2EB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2F13C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165EF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46AB0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1C48A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1C9E2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EB92A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653C9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D29B11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939AB7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A3398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E2716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24ED8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14:paraId="57B86872" w14:textId="5B6524B9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социальной защиты населения Карталинского муниципального района</w:t>
            </w:r>
            <w:r w:rsidR="00661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Челябинской области</w:t>
            </w:r>
          </w:p>
          <w:p w14:paraId="588BD48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65F7B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DD272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34172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69031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A9687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19A3E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B0B1D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A4AE9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CBF84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00B8E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C31C9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2D75A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07272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754EA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56DD1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6DA530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E66DB63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FB1A3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2A759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EF181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587D426A" w14:textId="332E0D68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 Карталинского муниципального района</w:t>
            </w:r>
            <w:r w:rsidR="007125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14:paraId="5869BEBD" w14:textId="24B5BEC4" w:rsidR="00351EAF" w:rsidRPr="00D61275" w:rsidRDefault="00071B70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«Районная больница</w:t>
            </w:r>
            <w:r w:rsidR="00835F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Карталы»</w:t>
            </w:r>
            <w:r w:rsidR="007125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14:paraId="6BC73784" w14:textId="257E54C8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Управление образования Карталинского муниципального района</w:t>
            </w:r>
            <w:r w:rsidR="007125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14:paraId="54A9C182" w14:textId="4A13D81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Управление по делам культуры и спорта Карталинского муниципального района</w:t>
            </w:r>
            <w:r w:rsidR="0066172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14:paraId="0F716A20" w14:textId="0E4CB218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Муниципальное учреждение «Комплексный центр социального обслуживания населения» Карталинского муниципального района Челябинской области</w:t>
            </w:r>
            <w:r w:rsidR="007125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14:paraId="0D01158F" w14:textId="3950451E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6127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Комиссия по делам несовершеннолетних и защите их прав</w:t>
            </w:r>
          </w:p>
        </w:tc>
      </w:tr>
      <w:tr w:rsidR="00351EAF" w:rsidRPr="00D61275" w14:paraId="1BA651AA" w14:textId="77777777" w:rsidTr="0071256F">
        <w:trPr>
          <w:trHeight w:val="2192"/>
          <w:jc w:val="center"/>
        </w:trPr>
        <w:tc>
          <w:tcPr>
            <w:tcW w:w="675" w:type="dxa"/>
            <w:shd w:val="clear" w:color="auto" w:fill="auto"/>
            <w:hideMark/>
          </w:tcPr>
          <w:p w14:paraId="36EB8871" w14:textId="77777777" w:rsidR="00351EAF" w:rsidRPr="00D61275" w:rsidRDefault="00573BA0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  <w:hideMark/>
          </w:tcPr>
          <w:p w14:paraId="04DE189E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доступным и комфортным жильем граждан Российской Федерации в Карталинском муниципальном районе Подпрограммы:</w:t>
            </w:r>
          </w:p>
          <w:p w14:paraId="57631667" w14:textId="77777777" w:rsidR="001704EC" w:rsidRDefault="001704EC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Модернизация объектов коммунальной инфраструктуры</w:t>
            </w:r>
          </w:p>
          <w:p w14:paraId="0F5F3F51" w14:textId="77777777" w:rsidR="001704EC" w:rsidRDefault="001704EC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Оказание молодым семьям государственной поддержки для улучшения жилищных условий</w:t>
            </w:r>
          </w:p>
          <w:p w14:paraId="540CCE5B" w14:textId="77777777" w:rsidR="00351EAF" w:rsidRPr="00D61275" w:rsidRDefault="001704EC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r w:rsidR="00351EAF"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переселению граждан из жилищного фонда, признанного непригодным для проживани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80" w:type="dxa"/>
            <w:shd w:val="clear" w:color="auto" w:fill="auto"/>
            <w:hideMark/>
          </w:tcPr>
          <w:p w14:paraId="0A55614A" w14:textId="77185CA9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строительства, инфраструктуры и жилищно</w:t>
            </w:r>
            <w:r w:rsidR="00653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района,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по имущественной и земельной политике Карталинского муниципального района</w:t>
            </w:r>
          </w:p>
          <w:p w14:paraId="0881FA6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6FDC77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69B10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B90D5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40C9F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2A911E5D" w14:textId="6095EE21" w:rsidR="00351EAF" w:rsidRPr="00D61275" w:rsidRDefault="0071256F" w:rsidP="007125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-</w:t>
            </w:r>
          </w:p>
          <w:p w14:paraId="1C46A583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D485041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A3BBA43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0655E5B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BE17D82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498C3C3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39ADA18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6ADA4C8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E97733B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32C91D2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FE31B01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68FB6A1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25DF9FC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A4BF491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EF2251C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A86731F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2FB3ED6" w14:textId="77777777" w:rsidR="00351EAF" w:rsidRPr="00D61275" w:rsidRDefault="00351EAF" w:rsidP="007125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51EAF" w:rsidRPr="00D61275" w14:paraId="3FF731CD" w14:textId="77777777" w:rsidTr="0071256F">
        <w:trPr>
          <w:trHeight w:val="2192"/>
          <w:jc w:val="center"/>
        </w:trPr>
        <w:tc>
          <w:tcPr>
            <w:tcW w:w="675" w:type="dxa"/>
            <w:shd w:val="clear" w:color="auto" w:fill="auto"/>
            <w:hideMark/>
          </w:tcPr>
          <w:p w14:paraId="5697A9E4" w14:textId="77777777" w:rsidR="00351EAF" w:rsidRPr="00D61275" w:rsidRDefault="00573BA0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  <w:hideMark/>
          </w:tcPr>
          <w:p w14:paraId="135D8671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«Чистая вода» на территории Карталинского муниципального ра</w:t>
            </w:r>
            <w:r w:rsidR="00170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йона Челябинской области на 2025-2027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05FB6523" w14:textId="29E9BF62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строительства, инфраструктуры и жилищно</w:t>
            </w:r>
            <w:r w:rsidR="00835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18639927" w14:textId="31641289" w:rsidR="00351EAF" w:rsidRPr="00D61275" w:rsidRDefault="00835F28" w:rsidP="0083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51EAF" w:rsidRPr="00D61275" w14:paraId="12E2EBEC" w14:textId="77777777" w:rsidTr="0071256F">
        <w:trPr>
          <w:trHeight w:val="2192"/>
          <w:jc w:val="center"/>
        </w:trPr>
        <w:tc>
          <w:tcPr>
            <w:tcW w:w="675" w:type="dxa"/>
            <w:shd w:val="clear" w:color="auto" w:fill="auto"/>
            <w:hideMark/>
          </w:tcPr>
          <w:p w14:paraId="093E6E00" w14:textId="77777777" w:rsidR="00351EAF" w:rsidRPr="00D61275" w:rsidRDefault="00573BA0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  <w:hideMark/>
          </w:tcPr>
          <w:p w14:paraId="3B0EB863" w14:textId="7EE47396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дорожного хозяйства </w:t>
            </w:r>
            <w:r w:rsidR="00E35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транспортной доступности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Карталинс</w:t>
            </w:r>
            <w:r w:rsidR="00E35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 муниципальном районе на 2025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35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3EC48542" w14:textId="02108B24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строительства, инфраструктуры и жилищно</w:t>
            </w:r>
            <w:r w:rsidR="00835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</w:t>
            </w:r>
          </w:p>
          <w:p w14:paraId="1438FFE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69BE335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Карталинского городского и сельских поселений</w:t>
            </w:r>
          </w:p>
          <w:p w14:paraId="40C42BB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0CE755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B7813E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8A0261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EAF" w:rsidRPr="00D61275" w14:paraId="79FC746B" w14:textId="77777777" w:rsidTr="00F07D1E">
        <w:trPr>
          <w:trHeight w:val="1698"/>
          <w:jc w:val="center"/>
        </w:trPr>
        <w:tc>
          <w:tcPr>
            <w:tcW w:w="675" w:type="dxa"/>
            <w:shd w:val="clear" w:color="auto" w:fill="auto"/>
            <w:hideMark/>
          </w:tcPr>
          <w:p w14:paraId="268177DB" w14:textId="77777777" w:rsidR="00351EAF" w:rsidRPr="00D61275" w:rsidRDefault="00E35AA2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977" w:type="dxa"/>
            <w:shd w:val="clear" w:color="auto" w:fill="auto"/>
            <w:hideMark/>
          </w:tcPr>
          <w:p w14:paraId="4FDFCC1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мероприятий </w:t>
            </w:r>
            <w:proofErr w:type="spellStart"/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межпоселенческого</w:t>
            </w:r>
            <w:proofErr w:type="spellEnd"/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характера на территории </w:t>
            </w:r>
            <w:r w:rsidR="00170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поселений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Карталинског</w:t>
            </w:r>
            <w:r w:rsidR="00170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муниципального района на 2023 год и 2024-2027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57A5B61E" w14:textId="04FEA83D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строительства, инфраструктуры и жилищно</w:t>
            </w:r>
            <w:r w:rsidR="00835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6F1690F6" w14:textId="457154F9" w:rsidR="00835F28" w:rsidRDefault="00351EAF" w:rsidP="00712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275">
              <w:rPr>
                <w:rFonts w:ascii="Times New Roman" w:hAnsi="Times New Roman"/>
                <w:sz w:val="28"/>
                <w:szCs w:val="28"/>
              </w:rPr>
              <w:t>Подрядчик  на основании заключенного контракта (договора) в соответствии с Федеральным законом              от 05.04.2013 года</w:t>
            </w:r>
            <w:r w:rsidR="008337A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61275">
              <w:rPr>
                <w:rFonts w:ascii="Times New Roman" w:hAnsi="Times New Roman"/>
                <w:sz w:val="28"/>
                <w:szCs w:val="28"/>
              </w:rPr>
              <w:t xml:space="preserve"> № 44-ФЗ</w:t>
            </w:r>
            <w:r w:rsidR="00835F2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D61275">
              <w:rPr>
                <w:rFonts w:ascii="Times New Roman" w:hAnsi="Times New Roman"/>
                <w:sz w:val="28"/>
                <w:szCs w:val="28"/>
              </w:rPr>
              <w:t>«О контрактной</w:t>
            </w:r>
          </w:p>
          <w:p w14:paraId="0B489157" w14:textId="27D5B052" w:rsidR="00351EAF" w:rsidRPr="00D61275" w:rsidRDefault="00351EAF" w:rsidP="00712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275">
              <w:rPr>
                <w:rFonts w:ascii="Times New Roman" w:hAnsi="Times New Roman"/>
                <w:sz w:val="28"/>
                <w:szCs w:val="28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51EAF" w:rsidRPr="00D61275" w14:paraId="3886464B" w14:textId="77777777" w:rsidTr="0071256F">
        <w:trPr>
          <w:trHeight w:val="2192"/>
          <w:jc w:val="center"/>
        </w:trPr>
        <w:tc>
          <w:tcPr>
            <w:tcW w:w="675" w:type="dxa"/>
            <w:shd w:val="clear" w:color="auto" w:fill="auto"/>
            <w:hideMark/>
          </w:tcPr>
          <w:p w14:paraId="650B2774" w14:textId="77777777" w:rsidR="00351EAF" w:rsidRPr="00D61275" w:rsidRDefault="00573BA0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2977" w:type="dxa"/>
            <w:shd w:val="clear" w:color="auto" w:fill="auto"/>
            <w:hideMark/>
          </w:tcPr>
          <w:p w14:paraId="77F56D4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современной городской среды населённых пунктов Карталинского муниципального рай</w:t>
            </w:r>
            <w:r w:rsidR="00170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 на 2025-2027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14:paraId="1D6DF1FF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DE975EA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5D6747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4FDD65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4ED33E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EDC27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4A585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2C379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5E1704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A5C8E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18EE3C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14:paraId="3E781CA2" w14:textId="45FB11D6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строительства, инфраструктуры и жилищно</w:t>
            </w:r>
            <w:r w:rsidR="00835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</w:t>
            </w:r>
          </w:p>
          <w:p w14:paraId="20EF4C7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755545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92332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C21272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E4A9C1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532826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381511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8D1028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B1A659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4779AD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13B76B" w14:textId="77777777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auto"/>
            <w:hideMark/>
          </w:tcPr>
          <w:p w14:paraId="527047FB" w14:textId="77777777" w:rsidR="00351EAF" w:rsidRPr="00D61275" w:rsidRDefault="00351EAF" w:rsidP="00712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275">
              <w:rPr>
                <w:rFonts w:ascii="Times New Roman" w:hAnsi="Times New Roman"/>
                <w:sz w:val="28"/>
                <w:szCs w:val="28"/>
              </w:rPr>
              <w:t>Администрации сельских и городского поселений Карталинского муниципального района, юридические и (или) физические лица, в том числе государственные учреждения, осуществляющие поставку товаров, выполнение работ и (или) оказание услуг, необходимых для реализации муниципальной программы, в соответствии с законодательством Российской Федерации</w:t>
            </w:r>
          </w:p>
        </w:tc>
      </w:tr>
      <w:tr w:rsidR="00351EAF" w:rsidRPr="00D61275" w14:paraId="33719FD4" w14:textId="77777777" w:rsidTr="0071256F">
        <w:trPr>
          <w:trHeight w:val="563"/>
          <w:jc w:val="center"/>
        </w:trPr>
        <w:tc>
          <w:tcPr>
            <w:tcW w:w="675" w:type="dxa"/>
            <w:shd w:val="clear" w:color="auto" w:fill="auto"/>
            <w:hideMark/>
          </w:tcPr>
          <w:p w14:paraId="12438A7C" w14:textId="77777777" w:rsidR="00351EAF" w:rsidRPr="00D61275" w:rsidRDefault="00573BA0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  <w:hideMark/>
          </w:tcPr>
          <w:p w14:paraId="43511146" w14:textId="4C64614E" w:rsidR="00351EAF" w:rsidRPr="00D61275" w:rsidRDefault="00351EAF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на территории Карталинского муниципального района Челябинской области на 2025-2027 годы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  <w:hideMark/>
          </w:tcPr>
          <w:p w14:paraId="4EFC623A" w14:textId="58E161EA" w:rsidR="00351EAF" w:rsidRPr="00D61275" w:rsidRDefault="00351EAF" w:rsidP="00E87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 строительства, инфраструктуры и </w:t>
            </w:r>
            <w:r w:rsidR="00661726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>администрации Карталинского муниципального района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hideMark/>
          </w:tcPr>
          <w:p w14:paraId="435123A3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1AD0F284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F484AC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92A8B5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5EE2A6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29CB4E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69305F" w14:textId="77777777" w:rsidR="00351EAF" w:rsidRPr="00D61275" w:rsidRDefault="00351EA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39E7" w:rsidRPr="00D61275" w14:paraId="260FCC91" w14:textId="77777777" w:rsidTr="0071256F">
        <w:trPr>
          <w:trHeight w:val="2426"/>
          <w:jc w:val="center"/>
        </w:trPr>
        <w:tc>
          <w:tcPr>
            <w:tcW w:w="675" w:type="dxa"/>
            <w:shd w:val="clear" w:color="auto" w:fill="auto"/>
            <w:hideMark/>
          </w:tcPr>
          <w:p w14:paraId="290D5066" w14:textId="77777777" w:rsidR="002339E7" w:rsidRPr="00D61275" w:rsidRDefault="00573BA0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  <w:hideMark/>
          </w:tcPr>
          <w:p w14:paraId="7ED21E5C" w14:textId="28B671D9" w:rsidR="002339E7" w:rsidRPr="002339E7" w:rsidRDefault="002339E7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муниципальными финансами в Карталинском муниципальном районе на 2025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3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годы</w:t>
            </w:r>
          </w:p>
          <w:p w14:paraId="5DE3B04C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Подпрограммы:</w:t>
            </w:r>
          </w:p>
          <w:p w14:paraId="02EF3DA3" w14:textId="2BDA52D5" w:rsidR="002339E7" w:rsidRPr="002339E7" w:rsidRDefault="002339E7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1) «Выравнивание бюджетной обеспеченности поселений Карталинского муниципального района на 2025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3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годы»;</w:t>
            </w:r>
          </w:p>
          <w:p w14:paraId="2F1C4A84" w14:textId="6A68AA91" w:rsidR="002339E7" w:rsidRPr="002339E7" w:rsidRDefault="002339E7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«Частичное финансирование расходов поселений Карталинского муниципального района на решение вопросов местного значения на 2025</w:t>
            </w:r>
            <w:r w:rsidR="0083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3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годы»</w:t>
            </w:r>
          </w:p>
        </w:tc>
        <w:tc>
          <w:tcPr>
            <w:tcW w:w="2580" w:type="dxa"/>
            <w:shd w:val="clear" w:color="auto" w:fill="auto"/>
            <w:hideMark/>
          </w:tcPr>
          <w:p w14:paraId="6B637B8D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Финансовое управление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0BE9DEAA" w14:textId="73603FC2" w:rsidR="002339E7" w:rsidRPr="002339E7" w:rsidRDefault="00835F28" w:rsidP="0083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39E7" w:rsidRPr="00D61275" w14:paraId="3B9BC8AB" w14:textId="77777777" w:rsidTr="0071256F">
        <w:trPr>
          <w:trHeight w:val="2426"/>
          <w:jc w:val="center"/>
        </w:trPr>
        <w:tc>
          <w:tcPr>
            <w:tcW w:w="675" w:type="dxa"/>
            <w:shd w:val="clear" w:color="auto" w:fill="auto"/>
            <w:hideMark/>
          </w:tcPr>
          <w:p w14:paraId="4727A1FB" w14:textId="77777777" w:rsidR="002339E7" w:rsidRDefault="00573BA0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35AA2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  <w:hideMark/>
          </w:tcPr>
          <w:p w14:paraId="567DE2B7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полномочий по решению вопросов местного значения Карталинского городского поселения на 2024-2026 годы</w:t>
            </w:r>
          </w:p>
          <w:p w14:paraId="366F59BA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Подпрограммы:</w:t>
            </w:r>
          </w:p>
          <w:p w14:paraId="68D206D7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t>1) подпрограмма «Общегосударственные вопросы»;</w:t>
            </w:r>
          </w:p>
          <w:p w14:paraId="5C5D50E0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t>2) подпрограмма «Другие общегосударственные вопросы»;</w:t>
            </w:r>
          </w:p>
          <w:p w14:paraId="02F49B5D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t>3) подпрограмма «Национальная безопасность и правоохранительная деятельность»;</w:t>
            </w:r>
          </w:p>
          <w:p w14:paraId="7CF8E72B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t>4) подпрограмма «Дорожное хозяйство»;</w:t>
            </w:r>
          </w:p>
          <w:p w14:paraId="73C95927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t>5) подпрограмма «Другие вопросы в области национальной экономики»;</w:t>
            </w:r>
          </w:p>
          <w:p w14:paraId="0E6E19BE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6) подпрограмма «Жилищное хозяйство»;</w:t>
            </w:r>
          </w:p>
          <w:p w14:paraId="30DE4925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t>7) подпрограмма «Коммунальное хозяйство»;</w:t>
            </w:r>
          </w:p>
          <w:p w14:paraId="5AA8CFFB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t>8) подпрограмма «Благоустройство»;</w:t>
            </w:r>
          </w:p>
          <w:p w14:paraId="193FAB39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t>9) подпрограмма «Другие вопросы в области жилищно-коммунального хозяйства»;</w:t>
            </w:r>
          </w:p>
          <w:p w14:paraId="3A9877C8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t>10) подпрограмма «Образование»;</w:t>
            </w:r>
          </w:p>
          <w:p w14:paraId="063817D7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t>11) подпрограмма «Культура»;</w:t>
            </w:r>
          </w:p>
          <w:p w14:paraId="30F740F6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t>12) подпрограмма «Массовый спорт»;</w:t>
            </w:r>
          </w:p>
          <w:p w14:paraId="1883FD81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t>13) подпрограмма «Другие вопросы в области социальной политики»</w:t>
            </w:r>
          </w:p>
        </w:tc>
        <w:tc>
          <w:tcPr>
            <w:tcW w:w="2580" w:type="dxa"/>
            <w:shd w:val="clear" w:color="auto" w:fill="auto"/>
            <w:hideMark/>
          </w:tcPr>
          <w:p w14:paraId="1AA0F311" w14:textId="77777777" w:rsidR="002339E7" w:rsidRPr="002339E7" w:rsidRDefault="002339E7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Администрация Карталинского муниципального района, Контрольно-счетная палата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</w:t>
            </w:r>
            <w:r w:rsidRPr="002339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района, Управление по делам культуры и спорта Карталинского муниципального района, Управление социальной защиты населения Карталинского муниципального района Челябинской области,  Финансовое управление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2B99854E" w14:textId="38E0E021" w:rsidR="002339E7" w:rsidRPr="002339E7" w:rsidRDefault="0071256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42199E" w:rsidRPr="00D61275" w14:paraId="0C865BC7" w14:textId="77777777" w:rsidTr="0071256F">
        <w:trPr>
          <w:trHeight w:val="2426"/>
          <w:jc w:val="center"/>
        </w:trPr>
        <w:tc>
          <w:tcPr>
            <w:tcW w:w="675" w:type="dxa"/>
            <w:shd w:val="clear" w:color="auto" w:fill="auto"/>
            <w:hideMark/>
          </w:tcPr>
          <w:p w14:paraId="626E1EF6" w14:textId="77777777" w:rsidR="0042199E" w:rsidRDefault="0042199E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977" w:type="dxa"/>
            <w:shd w:val="clear" w:color="auto" w:fill="auto"/>
            <w:hideMark/>
          </w:tcPr>
          <w:p w14:paraId="35A6B137" w14:textId="77777777" w:rsidR="0042199E" w:rsidRPr="002339E7" w:rsidRDefault="0042199E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информационного общества, использование информационных и коммуникационных технологий  в Карталинском муниципальном районе на 2020-2030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56E94965" w14:textId="77777777" w:rsidR="0042199E" w:rsidRPr="002339E7" w:rsidRDefault="0042199E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4EB18D4B" w14:textId="77777777" w:rsidR="0042199E" w:rsidRPr="002339E7" w:rsidRDefault="0042199E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</w:tr>
      <w:tr w:rsidR="001704EC" w:rsidRPr="00D61275" w14:paraId="7C57BAB8" w14:textId="77777777" w:rsidTr="0071256F">
        <w:trPr>
          <w:trHeight w:val="2426"/>
          <w:jc w:val="center"/>
        </w:trPr>
        <w:tc>
          <w:tcPr>
            <w:tcW w:w="675" w:type="dxa"/>
            <w:shd w:val="clear" w:color="auto" w:fill="auto"/>
            <w:hideMark/>
          </w:tcPr>
          <w:p w14:paraId="197B997E" w14:textId="77777777" w:rsidR="001704EC" w:rsidRDefault="001704EC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977" w:type="dxa"/>
            <w:shd w:val="clear" w:color="auto" w:fill="auto"/>
            <w:hideMark/>
          </w:tcPr>
          <w:p w14:paraId="35BC3317" w14:textId="77777777" w:rsidR="001704EC" w:rsidRDefault="001704EC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социально ориентированных некоммерческих организаций Карталинского муниципального района на 2025-2027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1000DBAA" w14:textId="77777777" w:rsidR="001704EC" w:rsidRDefault="001704EC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1D339D6C" w14:textId="77777777" w:rsidR="001704EC" w:rsidRDefault="001704EC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14:paraId="6BF47C04" w14:textId="77777777" w:rsidR="0071256F" w:rsidRDefault="0071256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38E937" w14:textId="602AFB38" w:rsidR="0071256F" w:rsidRDefault="0071256F" w:rsidP="0071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EC" w:rsidRPr="00D61275" w14:paraId="2D654A85" w14:textId="77777777" w:rsidTr="0071256F">
        <w:trPr>
          <w:trHeight w:val="2426"/>
          <w:jc w:val="center"/>
        </w:trPr>
        <w:tc>
          <w:tcPr>
            <w:tcW w:w="675" w:type="dxa"/>
            <w:shd w:val="clear" w:color="auto" w:fill="auto"/>
            <w:hideMark/>
          </w:tcPr>
          <w:p w14:paraId="4CA31995" w14:textId="77777777" w:rsidR="001704EC" w:rsidRDefault="001704EC" w:rsidP="0071256F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2977" w:type="dxa"/>
            <w:shd w:val="clear" w:color="auto" w:fill="auto"/>
            <w:hideMark/>
          </w:tcPr>
          <w:p w14:paraId="281942F8" w14:textId="77777777" w:rsidR="001704EC" w:rsidRDefault="00B16D3D" w:rsidP="007013E0">
            <w:pPr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Гармонизация межнациональных и межконфессиональных отношений и развитие национальных культур на территории Карталинского муниципального района на 2025-2027 годы</w:t>
            </w:r>
          </w:p>
        </w:tc>
        <w:tc>
          <w:tcPr>
            <w:tcW w:w="2580" w:type="dxa"/>
            <w:shd w:val="clear" w:color="auto" w:fill="auto"/>
            <w:hideMark/>
          </w:tcPr>
          <w:p w14:paraId="6C2AF5C3" w14:textId="77777777" w:rsidR="001704EC" w:rsidRDefault="00B16D3D" w:rsidP="007125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3090" w:type="dxa"/>
            <w:shd w:val="clear" w:color="auto" w:fill="auto"/>
            <w:hideMark/>
          </w:tcPr>
          <w:p w14:paraId="47233998" w14:textId="07B23832" w:rsidR="001704EC" w:rsidRDefault="00B16D3D" w:rsidP="00712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275">
              <w:rPr>
                <w:rFonts w:ascii="Times New Roman" w:eastAsia="Times New Roman" w:hAnsi="Times New Roman"/>
                <w:sz w:val="28"/>
                <w:szCs w:val="28"/>
              </w:rPr>
              <w:t>Администрация Карталинского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</w:t>
            </w:r>
            <w:r w:rsidR="00835F2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Управление образования Карт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алинского муниципального района</w:t>
            </w:r>
            <w:r w:rsidR="00712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127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социальной защиты населения Карталинского муниципального района</w:t>
            </w:r>
            <w:r w:rsidR="00661726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Челябинской области</w:t>
            </w:r>
            <w:r w:rsidR="00835F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Муниципальное казенное </w:t>
            </w:r>
            <w:r w:rsidRPr="00D61275">
              <w:rPr>
                <w:rFonts w:ascii="Times New Roman" w:eastAsia="Times New Roman" w:hAnsi="Times New Roman"/>
                <w:bCs/>
                <w:sz w:val="28"/>
                <w:szCs w:val="28"/>
              </w:rPr>
              <w:t>учреждение «Управление по делам гражданской обороны и чрезвычайных ситуаций Карта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линского муниципального района»</w:t>
            </w:r>
            <w:r w:rsidR="0071256F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Pr="00D6127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  <w:r w:rsidR="00BD6254" w:rsidRPr="00D61275">
              <w:rPr>
                <w:rFonts w:ascii="Times New Roman" w:eastAsia="Times New Roman" w:hAnsi="Times New Roman"/>
                <w:sz w:val="28"/>
                <w:szCs w:val="28"/>
              </w:rPr>
              <w:t>Комиссия по делам несо</w:t>
            </w:r>
            <w:r w:rsidR="00BD6254">
              <w:rPr>
                <w:rFonts w:ascii="Times New Roman" w:eastAsia="Times New Roman" w:hAnsi="Times New Roman"/>
                <w:sz w:val="28"/>
                <w:szCs w:val="28"/>
              </w:rPr>
              <w:t>вершеннолетних и защите их прав</w:t>
            </w:r>
            <w:r w:rsidR="0071256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BD6254" w:rsidRPr="00D61275">
              <w:rPr>
                <w:rFonts w:ascii="Times New Roman" w:eastAsia="Times New Roman" w:hAnsi="Times New Roman"/>
                <w:sz w:val="28"/>
                <w:szCs w:val="28"/>
              </w:rPr>
              <w:t>Межмуниципальный отдел Министерства внутре</w:t>
            </w:r>
            <w:r w:rsidR="00BD6254">
              <w:rPr>
                <w:rFonts w:ascii="Times New Roman" w:eastAsia="Times New Roman" w:hAnsi="Times New Roman"/>
                <w:sz w:val="28"/>
                <w:szCs w:val="28"/>
              </w:rPr>
              <w:t>нних дел России «Карталинский»</w:t>
            </w:r>
            <w:r w:rsidR="0071256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BD6254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BD6254" w:rsidRPr="00D61275">
              <w:rPr>
                <w:rFonts w:ascii="Times New Roman" w:eastAsia="Times New Roman" w:hAnsi="Times New Roman"/>
                <w:sz w:val="28"/>
                <w:szCs w:val="28"/>
              </w:rPr>
              <w:t>рганизации и предприятия различных форм собственности, общественные организации и объединения</w:t>
            </w:r>
          </w:p>
        </w:tc>
      </w:tr>
    </w:tbl>
    <w:p w14:paraId="21E8A30A" w14:textId="77777777" w:rsidR="002E4214" w:rsidRPr="002E4214" w:rsidRDefault="002E4214" w:rsidP="00712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E4214" w:rsidRPr="002E4214" w:rsidSect="001D4E2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9C8AB" w14:textId="77777777" w:rsidR="00D725F9" w:rsidRDefault="00D725F9" w:rsidP="008337AE">
      <w:pPr>
        <w:spacing w:after="0" w:line="240" w:lineRule="auto"/>
      </w:pPr>
      <w:r>
        <w:separator/>
      </w:r>
    </w:p>
  </w:endnote>
  <w:endnote w:type="continuationSeparator" w:id="0">
    <w:p w14:paraId="67C62C7F" w14:textId="77777777" w:rsidR="00D725F9" w:rsidRDefault="00D725F9" w:rsidP="0083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07211" w14:textId="77777777" w:rsidR="00D725F9" w:rsidRDefault="00D725F9" w:rsidP="008337AE">
      <w:pPr>
        <w:spacing w:after="0" w:line="240" w:lineRule="auto"/>
      </w:pPr>
      <w:r>
        <w:separator/>
      </w:r>
    </w:p>
  </w:footnote>
  <w:footnote w:type="continuationSeparator" w:id="0">
    <w:p w14:paraId="6AB15A9C" w14:textId="77777777" w:rsidR="00D725F9" w:rsidRDefault="00D725F9" w:rsidP="0083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9192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47C8C64" w14:textId="212E6369" w:rsidR="008337AE" w:rsidRPr="008337AE" w:rsidRDefault="008337A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37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37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37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37AE">
          <w:rPr>
            <w:rFonts w:ascii="Times New Roman" w:hAnsi="Times New Roman" w:cs="Times New Roman"/>
            <w:sz w:val="28"/>
            <w:szCs w:val="28"/>
          </w:rPr>
          <w:t>2</w:t>
        </w:r>
        <w:r w:rsidRPr="008337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72"/>
    <w:rsid w:val="00044AAE"/>
    <w:rsid w:val="00066B4A"/>
    <w:rsid w:val="00071B70"/>
    <w:rsid w:val="000B35E6"/>
    <w:rsid w:val="00113CDA"/>
    <w:rsid w:val="001704EC"/>
    <w:rsid w:val="00195789"/>
    <w:rsid w:val="001D1801"/>
    <w:rsid w:val="001D4E2F"/>
    <w:rsid w:val="001F5BFB"/>
    <w:rsid w:val="002339E7"/>
    <w:rsid w:val="002C2AF6"/>
    <w:rsid w:val="002E26B7"/>
    <w:rsid w:val="002E4214"/>
    <w:rsid w:val="002F1651"/>
    <w:rsid w:val="00351EAF"/>
    <w:rsid w:val="00421723"/>
    <w:rsid w:val="0042199E"/>
    <w:rsid w:val="00422F8C"/>
    <w:rsid w:val="004C7AC3"/>
    <w:rsid w:val="0050667F"/>
    <w:rsid w:val="005718E8"/>
    <w:rsid w:val="00573BA0"/>
    <w:rsid w:val="00593897"/>
    <w:rsid w:val="005A64E8"/>
    <w:rsid w:val="00605BCA"/>
    <w:rsid w:val="00615521"/>
    <w:rsid w:val="00653973"/>
    <w:rsid w:val="00661726"/>
    <w:rsid w:val="006C5DC9"/>
    <w:rsid w:val="007013E0"/>
    <w:rsid w:val="0071256F"/>
    <w:rsid w:val="00725B02"/>
    <w:rsid w:val="00740FBD"/>
    <w:rsid w:val="007648D1"/>
    <w:rsid w:val="00772EB2"/>
    <w:rsid w:val="007853C2"/>
    <w:rsid w:val="007B2372"/>
    <w:rsid w:val="007C663B"/>
    <w:rsid w:val="008337AE"/>
    <w:rsid w:val="00835F28"/>
    <w:rsid w:val="008E3B5E"/>
    <w:rsid w:val="0092670E"/>
    <w:rsid w:val="00946D58"/>
    <w:rsid w:val="0099291C"/>
    <w:rsid w:val="00A21477"/>
    <w:rsid w:val="00A74AFB"/>
    <w:rsid w:val="00AA13A2"/>
    <w:rsid w:val="00B04D3F"/>
    <w:rsid w:val="00B16D3D"/>
    <w:rsid w:val="00B81450"/>
    <w:rsid w:val="00BD6254"/>
    <w:rsid w:val="00C028F0"/>
    <w:rsid w:val="00C51931"/>
    <w:rsid w:val="00CA46E8"/>
    <w:rsid w:val="00D11438"/>
    <w:rsid w:val="00D30838"/>
    <w:rsid w:val="00D60E87"/>
    <w:rsid w:val="00D61275"/>
    <w:rsid w:val="00D725F9"/>
    <w:rsid w:val="00D808C5"/>
    <w:rsid w:val="00DA05A8"/>
    <w:rsid w:val="00E35AA2"/>
    <w:rsid w:val="00E54376"/>
    <w:rsid w:val="00E87830"/>
    <w:rsid w:val="00EB47B9"/>
    <w:rsid w:val="00EF12DE"/>
    <w:rsid w:val="00F07D1E"/>
    <w:rsid w:val="00F17310"/>
    <w:rsid w:val="00F57138"/>
    <w:rsid w:val="00F76A62"/>
    <w:rsid w:val="00FD07F2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62AC"/>
  <w15:docId w15:val="{EBFE4C55-6640-43C6-A6E7-6A02DDE8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E421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E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E4214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2E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E42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04E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37AE"/>
  </w:style>
  <w:style w:type="paragraph" w:styleId="aa">
    <w:name w:val="footer"/>
    <w:basedOn w:val="a"/>
    <w:link w:val="ab"/>
    <w:uiPriority w:val="99"/>
    <w:unhideWhenUsed/>
    <w:rsid w:val="0083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B508-97A1-48A0-9950-2C05716B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21</cp:revision>
  <cp:lastPrinted>2025-01-29T06:43:00Z</cp:lastPrinted>
  <dcterms:created xsi:type="dcterms:W3CDTF">2025-01-28T08:14:00Z</dcterms:created>
  <dcterms:modified xsi:type="dcterms:W3CDTF">2025-01-30T03:48:00Z</dcterms:modified>
</cp:coreProperties>
</file>